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325BE" w:rsidRDefault="00D325BE" w:rsidP="00D325BE">
      <w:pPr>
        <w:pStyle w:val="Nagwek4"/>
        <w:numPr>
          <w:ilvl w:val="3"/>
          <w:numId w:val="25"/>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62FAD" w:rsidP="00A03E5A">
            <w:pPr>
              <w:pStyle w:val="Nagwek4"/>
              <w:snapToGrid w:val="0"/>
              <w:spacing w:before="40" w:after="40"/>
            </w:pPr>
            <w:r>
              <w:t>Traditional and agile project m</w:t>
            </w:r>
            <w:r w:rsidR="00A03E5A" w:rsidRPr="00A03E5A">
              <w:t>anagement</w:t>
            </w:r>
            <w:r w:rsidR="00B17DDB">
              <w:t xml:space="preserve"> </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A03E5A">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DD287E" w:rsidP="003A3FAD">
            <w:pPr>
              <w:pStyle w:val="Odpowiedzi"/>
              <w:snapToGrid w:val="0"/>
            </w:pPr>
            <w:r>
              <w:t>Mgr Monika Kłos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D6038">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A03E5A">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C1</w:t>
            </w:r>
          </w:p>
        </w:tc>
        <w:tc>
          <w:tcPr>
            <w:tcW w:w="8647" w:type="dxa"/>
            <w:shd w:val="clear" w:color="auto" w:fill="auto"/>
            <w:vAlign w:val="center"/>
          </w:tcPr>
          <w:p w:rsidR="009045FF" w:rsidRPr="0069471B" w:rsidRDefault="00FC4BB8" w:rsidP="009045FF">
            <w:pPr>
              <w:spacing w:after="0"/>
              <w:jc w:val="both"/>
            </w:pPr>
            <w:r w:rsidRPr="00982B6B">
              <w:rPr>
                <w:sz w:val="20"/>
                <w:szCs w:val="20"/>
              </w:rPr>
              <w:t>Understanding the differences between traditional and agile approaches to project management.</w:t>
            </w: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C2</w:t>
            </w:r>
          </w:p>
        </w:tc>
        <w:tc>
          <w:tcPr>
            <w:tcW w:w="8647" w:type="dxa"/>
            <w:shd w:val="clear" w:color="auto" w:fill="auto"/>
            <w:vAlign w:val="center"/>
          </w:tcPr>
          <w:p w:rsidR="009045FF" w:rsidRDefault="00FC4BB8" w:rsidP="009045FF">
            <w:pPr>
              <w:spacing w:after="0"/>
              <w:jc w:val="both"/>
              <w:rPr>
                <w:sz w:val="20"/>
                <w:szCs w:val="20"/>
              </w:rPr>
            </w:pPr>
            <w:r>
              <w:rPr>
                <w:sz w:val="20"/>
                <w:szCs w:val="20"/>
              </w:rPr>
              <w:t>Learning the methods, tools and techniques used in project management of both approaches.</w:t>
            </w:r>
          </w:p>
        </w:tc>
      </w:tr>
      <w:tr w:rsidR="009045FF" w:rsidTr="005D23CD">
        <w:trPr>
          <w:trHeight w:val="397"/>
        </w:trPr>
        <w:tc>
          <w:tcPr>
            <w:tcW w:w="567" w:type="dxa"/>
            <w:shd w:val="clear" w:color="auto" w:fill="auto"/>
            <w:vAlign w:val="center"/>
          </w:tcPr>
          <w:p w:rsidR="009045FF" w:rsidRPr="0069471B" w:rsidRDefault="009045FF" w:rsidP="009045FF">
            <w:pPr>
              <w:pStyle w:val="centralniewrubryce"/>
            </w:pPr>
            <w:r>
              <w:t>C3</w:t>
            </w:r>
          </w:p>
        </w:tc>
        <w:tc>
          <w:tcPr>
            <w:tcW w:w="8647" w:type="dxa"/>
            <w:shd w:val="clear" w:color="auto" w:fill="auto"/>
            <w:vAlign w:val="center"/>
          </w:tcPr>
          <w:p w:rsidR="009045FF" w:rsidRPr="00DD296A" w:rsidRDefault="00FC4BB8" w:rsidP="009045FF">
            <w:pPr>
              <w:spacing w:after="0"/>
              <w:jc w:val="both"/>
              <w:rPr>
                <w:sz w:val="20"/>
                <w:szCs w:val="20"/>
              </w:rPr>
            </w:pPr>
            <w:r>
              <w:rPr>
                <w:sz w:val="20"/>
                <w:szCs w:val="20"/>
              </w:rPr>
              <w:t>Learn strategies for planning, monitoring and controlling projects in both contexts.</w:t>
            </w:r>
          </w:p>
        </w:tc>
      </w:tr>
      <w:tr w:rsidR="00FC4BB8" w:rsidTr="005D23CD">
        <w:trPr>
          <w:trHeight w:val="397"/>
        </w:trPr>
        <w:tc>
          <w:tcPr>
            <w:tcW w:w="567" w:type="dxa"/>
            <w:shd w:val="clear" w:color="auto" w:fill="auto"/>
            <w:vAlign w:val="center"/>
          </w:tcPr>
          <w:p w:rsidR="00FC4BB8" w:rsidRDefault="00FC4BB8" w:rsidP="009045FF">
            <w:pPr>
              <w:pStyle w:val="centralniewrubryce"/>
            </w:pPr>
            <w:r>
              <w:t>C4</w:t>
            </w:r>
          </w:p>
        </w:tc>
        <w:tc>
          <w:tcPr>
            <w:tcW w:w="8647" w:type="dxa"/>
            <w:shd w:val="clear" w:color="auto" w:fill="auto"/>
            <w:vAlign w:val="center"/>
          </w:tcPr>
          <w:p w:rsidR="00FC4BB8" w:rsidRDefault="00FC4BB8" w:rsidP="009045FF">
            <w:pPr>
              <w:spacing w:after="0"/>
              <w:jc w:val="both"/>
              <w:rPr>
                <w:sz w:val="20"/>
                <w:szCs w:val="20"/>
              </w:rPr>
            </w:pPr>
            <w:r>
              <w:rPr>
                <w:sz w:val="20"/>
                <w:szCs w:val="20"/>
              </w:rPr>
              <w:t>Gaining the ability to adapt the project management approach depending on the specifics of the project and the client's requirements.</w:t>
            </w:r>
          </w:p>
        </w:tc>
      </w:tr>
      <w:tr w:rsidR="00FC4BB8" w:rsidTr="005D23CD">
        <w:trPr>
          <w:trHeight w:val="397"/>
        </w:trPr>
        <w:tc>
          <w:tcPr>
            <w:tcW w:w="567" w:type="dxa"/>
            <w:shd w:val="clear" w:color="auto" w:fill="auto"/>
            <w:vAlign w:val="center"/>
          </w:tcPr>
          <w:p w:rsidR="00FC4BB8" w:rsidRDefault="00FC4BB8" w:rsidP="009045FF">
            <w:pPr>
              <w:pStyle w:val="centralniewrubryce"/>
            </w:pPr>
            <w:r>
              <w:t>C5</w:t>
            </w:r>
          </w:p>
        </w:tc>
        <w:tc>
          <w:tcPr>
            <w:tcW w:w="8647" w:type="dxa"/>
            <w:shd w:val="clear" w:color="auto" w:fill="auto"/>
            <w:vAlign w:val="center"/>
          </w:tcPr>
          <w:p w:rsidR="00FC4BB8" w:rsidRDefault="008D4F0F" w:rsidP="009045FF">
            <w:pPr>
              <w:spacing w:after="0"/>
              <w:jc w:val="both"/>
              <w:rPr>
                <w:sz w:val="20"/>
                <w:szCs w:val="20"/>
              </w:rPr>
            </w:pPr>
            <w:r>
              <w:rPr>
                <w:sz w:val="20"/>
                <w:szCs w:val="20"/>
              </w:rPr>
              <w:t>Acquiring the ability to formulate projects.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D71EA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D71EA0" w:rsidRDefault="00D71EA0" w:rsidP="009D573C">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D71EA0" w:rsidRPr="00424A88" w:rsidRDefault="00D6255C" w:rsidP="009D573C">
            <w:pPr>
              <w:widowControl w:val="0"/>
              <w:spacing w:after="0" w:line="240" w:lineRule="auto"/>
              <w:rPr>
                <w:sz w:val="20"/>
                <w:szCs w:val="20"/>
              </w:rPr>
            </w:pPr>
            <w:r>
              <w:rPr>
                <w:sz w:val="20"/>
                <w:szCs w:val="20"/>
              </w:rPr>
              <w:t>Understands the differences between traditional and agile approaches to project management</w:t>
            </w:r>
          </w:p>
        </w:tc>
        <w:tc>
          <w:tcPr>
            <w:tcW w:w="1132" w:type="dxa"/>
            <w:vMerge w:val="restart"/>
            <w:tcBorders>
              <w:top w:val="single" w:sz="4" w:space="0" w:color="000000"/>
              <w:left w:val="single" w:sz="4" w:space="0" w:color="000000"/>
              <w:right w:val="single" w:sz="4" w:space="0" w:color="000000"/>
            </w:tcBorders>
            <w:vAlign w:val="center"/>
          </w:tcPr>
          <w:p w:rsidR="00982B6B" w:rsidRDefault="00947435" w:rsidP="00B70CFA">
            <w:pPr>
              <w:spacing w:after="0" w:line="240" w:lineRule="auto"/>
              <w:jc w:val="center"/>
              <w:rPr>
                <w:sz w:val="18"/>
                <w:szCs w:val="18"/>
              </w:rPr>
            </w:pPr>
            <w:r>
              <w:rPr>
                <w:sz w:val="18"/>
                <w:szCs w:val="18"/>
              </w:rPr>
              <w:t>Z1_W06</w:t>
            </w:r>
          </w:p>
          <w:p w:rsidR="00982B6B" w:rsidRDefault="00FD6038" w:rsidP="00B70CFA">
            <w:pPr>
              <w:spacing w:after="0" w:line="240" w:lineRule="auto"/>
              <w:jc w:val="center"/>
              <w:rPr>
                <w:sz w:val="18"/>
                <w:szCs w:val="18"/>
              </w:rPr>
            </w:pPr>
            <w:r>
              <w:rPr>
                <w:sz w:val="18"/>
                <w:szCs w:val="18"/>
              </w:rPr>
              <w:t>Z1_W08</w:t>
            </w:r>
          </w:p>
          <w:p w:rsidR="00982B6B" w:rsidRDefault="00982B6B" w:rsidP="00B70CFA">
            <w:pPr>
              <w:spacing w:after="0" w:line="240" w:lineRule="auto"/>
              <w:jc w:val="center"/>
              <w:rPr>
                <w:sz w:val="18"/>
                <w:szCs w:val="18"/>
              </w:rPr>
            </w:pPr>
          </w:p>
          <w:p w:rsidR="00D71EA0" w:rsidRPr="009A5B63" w:rsidRDefault="00D71EA0" w:rsidP="00B70CFA">
            <w:pPr>
              <w:spacing w:after="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71EA0" w:rsidRDefault="005536C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71EA0" w:rsidRDefault="005536C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r>
      <w:tr w:rsidR="00D71EA0" w:rsidRPr="00612A96" w:rsidTr="00FA4F9B">
        <w:trPr>
          <w:trHeight w:val="376"/>
        </w:trPr>
        <w:tc>
          <w:tcPr>
            <w:tcW w:w="483" w:type="dxa"/>
            <w:tcBorders>
              <w:top w:val="nil"/>
              <w:left w:val="single" w:sz="4" w:space="0" w:color="000000"/>
              <w:bottom w:val="single" w:sz="4" w:space="0" w:color="000000"/>
              <w:right w:val="nil"/>
            </w:tcBorders>
            <w:vAlign w:val="center"/>
            <w:hideMark/>
          </w:tcPr>
          <w:p w:rsidR="00D71EA0" w:rsidRDefault="00D71EA0" w:rsidP="009D573C">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D71EA0" w:rsidRPr="00982B6B" w:rsidRDefault="00D6255C" w:rsidP="009D573C">
            <w:pPr>
              <w:pStyle w:val="wrubryce"/>
              <w:rPr>
                <w:rFonts w:eastAsia="Calibri"/>
              </w:rPr>
            </w:pPr>
            <w:r w:rsidRPr="00982B6B">
              <w:rPr>
                <w:rFonts w:eastAsia="Calibri"/>
              </w:rPr>
              <w:t>Knows project management methods, tools and techniques, including scheduling, resource allocation, project progress monitoring and agile techniques such as Scrum and Kanban.</w:t>
            </w:r>
          </w:p>
        </w:tc>
        <w:tc>
          <w:tcPr>
            <w:tcW w:w="1132" w:type="dxa"/>
            <w:vMerge/>
            <w:tcBorders>
              <w:left w:val="single" w:sz="4" w:space="0" w:color="000000"/>
              <w:right w:val="single" w:sz="4" w:space="0" w:color="000000"/>
            </w:tcBorders>
            <w:vAlign w:val="center"/>
          </w:tcPr>
          <w:p w:rsidR="00D71EA0" w:rsidRPr="0069471B" w:rsidRDefault="00D71EA0"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71EA0" w:rsidRDefault="005536CA"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71EA0" w:rsidRDefault="005536CA"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r>
      <w:tr w:rsidR="00D71EA0" w:rsidRPr="00612A96" w:rsidTr="00FA4F9B">
        <w:trPr>
          <w:trHeight w:val="376"/>
        </w:trPr>
        <w:tc>
          <w:tcPr>
            <w:tcW w:w="483" w:type="dxa"/>
            <w:tcBorders>
              <w:top w:val="nil"/>
              <w:left w:val="single" w:sz="4" w:space="0" w:color="000000"/>
              <w:bottom w:val="single" w:sz="4" w:space="0" w:color="000000"/>
              <w:right w:val="nil"/>
            </w:tcBorders>
            <w:vAlign w:val="center"/>
          </w:tcPr>
          <w:p w:rsidR="00D71EA0" w:rsidRDefault="00D71EA0" w:rsidP="009D573C">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D71EA0" w:rsidRPr="00982B6B" w:rsidRDefault="00D6255C" w:rsidP="009D573C">
            <w:pPr>
              <w:pStyle w:val="wrubryce"/>
              <w:rPr>
                <w:rFonts w:eastAsia="Calibri"/>
              </w:rPr>
            </w:pPr>
            <w:r w:rsidRPr="00982B6B">
              <w:rPr>
                <w:rFonts w:eastAsia="Calibri"/>
              </w:rPr>
              <w:t>Understands the processes of planning, implementing and controlling projects, knows the risks in the project.</w:t>
            </w:r>
          </w:p>
        </w:tc>
        <w:tc>
          <w:tcPr>
            <w:tcW w:w="1132" w:type="dxa"/>
            <w:vMerge/>
            <w:tcBorders>
              <w:left w:val="single" w:sz="4" w:space="0" w:color="000000"/>
              <w:right w:val="single" w:sz="4" w:space="0" w:color="000000"/>
            </w:tcBorders>
            <w:vAlign w:val="center"/>
          </w:tcPr>
          <w:p w:rsidR="00D71EA0" w:rsidRPr="0069471B" w:rsidRDefault="00D71EA0"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71EA0" w:rsidRDefault="005536CA"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71EA0" w:rsidRDefault="005536CA"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r>
      <w:tr w:rsidR="00D71EA0" w:rsidRPr="00612A96" w:rsidTr="00FB0906">
        <w:trPr>
          <w:trHeight w:val="376"/>
        </w:trPr>
        <w:tc>
          <w:tcPr>
            <w:tcW w:w="483" w:type="dxa"/>
            <w:tcBorders>
              <w:top w:val="nil"/>
              <w:left w:val="single" w:sz="4" w:space="0" w:color="000000"/>
              <w:bottom w:val="single" w:sz="4" w:space="0" w:color="000000"/>
              <w:right w:val="nil"/>
            </w:tcBorders>
            <w:vAlign w:val="center"/>
          </w:tcPr>
          <w:p w:rsidR="00D71EA0" w:rsidRDefault="00D71EA0" w:rsidP="009D573C">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D71EA0" w:rsidRPr="00982B6B" w:rsidRDefault="0032762E" w:rsidP="00D6255C">
            <w:pPr>
              <w:pStyle w:val="wrubryce"/>
              <w:rPr>
                <w:rFonts w:eastAsia="Calibri"/>
              </w:rPr>
            </w:pPr>
            <w:r w:rsidRPr="00982B6B">
              <w:rPr>
                <w:rFonts w:eastAsia="Calibri"/>
              </w:rPr>
              <w:t>Knows the principles of working in project teams, including communication, negotiation and conflict resolution, in order to collaborate effectively with other team members.</w:t>
            </w:r>
          </w:p>
        </w:tc>
        <w:tc>
          <w:tcPr>
            <w:tcW w:w="1132" w:type="dxa"/>
            <w:vMerge/>
            <w:tcBorders>
              <w:left w:val="single" w:sz="4" w:space="0" w:color="000000"/>
              <w:bottom w:val="single" w:sz="4" w:space="0" w:color="000000"/>
              <w:right w:val="single" w:sz="4" w:space="0" w:color="000000"/>
            </w:tcBorders>
            <w:vAlign w:val="center"/>
          </w:tcPr>
          <w:p w:rsidR="00D71EA0" w:rsidRPr="0069471B" w:rsidRDefault="00D71EA0"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71EA0" w:rsidRDefault="005536CA"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71EA0" w:rsidRDefault="005536CA"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D573C" w:rsidRDefault="009D573C" w:rsidP="009D573C">
            <w:pPr>
              <w:pStyle w:val="centralniewrubryce"/>
              <w:spacing w:line="256" w:lineRule="auto"/>
            </w:pPr>
            <w:r>
              <w:t xml:space="preserve">After passing the course, the student is </w:t>
            </w:r>
            <w:r>
              <w:rPr>
                <w:b/>
                <w:smallCaps/>
              </w:rPr>
              <w:t xml:space="preserve">able </w:t>
            </w:r>
            <w:r>
              <w:t>to:</w:t>
            </w:r>
          </w:p>
        </w:tc>
      </w:tr>
      <w:tr w:rsidR="0088627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88627C" w:rsidRDefault="0088627C" w:rsidP="009D573C">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88627C" w:rsidRDefault="0088627C" w:rsidP="009D573C">
            <w:pPr>
              <w:pStyle w:val="wrubryce"/>
            </w:pPr>
            <w:r>
              <w:t>Use various project management methods and tools to effectively plan, monitor and control project progress.</w:t>
            </w:r>
          </w:p>
        </w:tc>
        <w:tc>
          <w:tcPr>
            <w:tcW w:w="1132" w:type="dxa"/>
            <w:vMerge w:val="restart"/>
            <w:tcBorders>
              <w:top w:val="single" w:sz="4" w:space="0" w:color="000000"/>
              <w:left w:val="single" w:sz="4" w:space="0" w:color="000000"/>
              <w:right w:val="single" w:sz="4" w:space="0" w:color="000000"/>
            </w:tcBorders>
            <w:vAlign w:val="center"/>
          </w:tcPr>
          <w:p w:rsidR="0088627C" w:rsidRDefault="0088627C" w:rsidP="004625BB">
            <w:pPr>
              <w:spacing w:after="0" w:line="240" w:lineRule="auto"/>
              <w:rPr>
                <w:sz w:val="18"/>
                <w:szCs w:val="18"/>
              </w:rPr>
            </w:pPr>
          </w:p>
          <w:p w:rsidR="00DD1745" w:rsidRDefault="00DD1745" w:rsidP="00B70CFA">
            <w:pPr>
              <w:spacing w:after="0" w:line="240" w:lineRule="auto"/>
              <w:jc w:val="center"/>
              <w:rPr>
                <w:sz w:val="18"/>
                <w:szCs w:val="18"/>
              </w:rPr>
            </w:pPr>
            <w:r>
              <w:rPr>
                <w:sz w:val="18"/>
                <w:szCs w:val="18"/>
              </w:rPr>
              <w:t>Z1_U03</w:t>
            </w:r>
          </w:p>
          <w:p w:rsidR="0088627C" w:rsidRDefault="0088627C" w:rsidP="00B70CFA">
            <w:pPr>
              <w:spacing w:after="0" w:line="240" w:lineRule="auto"/>
              <w:jc w:val="center"/>
              <w:rPr>
                <w:sz w:val="18"/>
                <w:szCs w:val="18"/>
              </w:rPr>
            </w:pPr>
            <w:r>
              <w:rPr>
                <w:sz w:val="18"/>
                <w:szCs w:val="18"/>
              </w:rPr>
              <w:t>Z1_U05</w:t>
            </w:r>
          </w:p>
          <w:p w:rsidR="0088627C" w:rsidRPr="00982B6B" w:rsidRDefault="00A91217" w:rsidP="00A91217">
            <w:pPr>
              <w:spacing w:after="0" w:line="240" w:lineRule="auto"/>
              <w:jc w:val="center"/>
              <w:rPr>
                <w:sz w:val="18"/>
                <w:szCs w:val="18"/>
              </w:rPr>
            </w:pPr>
            <w:r>
              <w:rPr>
                <w:sz w:val="18"/>
                <w:szCs w:val="18"/>
              </w:rPr>
              <w:t>Z1_U10</w:t>
            </w:r>
          </w:p>
          <w:p w:rsidR="0088627C" w:rsidRDefault="00A91217" w:rsidP="00A91217">
            <w:pPr>
              <w:spacing w:after="0" w:line="240" w:lineRule="auto"/>
              <w:jc w:val="center"/>
              <w:rPr>
                <w:sz w:val="18"/>
                <w:szCs w:val="18"/>
              </w:rPr>
            </w:pPr>
            <w:r>
              <w:rPr>
                <w:sz w:val="18"/>
                <w:szCs w:val="18"/>
              </w:rPr>
              <w:t>Z1_U14</w:t>
            </w:r>
          </w:p>
          <w:p w:rsidR="00A91217" w:rsidRPr="00A91217" w:rsidRDefault="00A91217" w:rsidP="00A91217">
            <w:pPr>
              <w:spacing w:after="0" w:line="240" w:lineRule="auto"/>
              <w:jc w:val="center"/>
              <w:rPr>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8627C" w:rsidRDefault="005536CA"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8627C" w:rsidRDefault="0088627C" w:rsidP="009D573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8627C" w:rsidRDefault="005536CA"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8627C" w:rsidRDefault="0088627C" w:rsidP="009D573C">
            <w:pPr>
              <w:pStyle w:val="Default"/>
              <w:spacing w:line="276" w:lineRule="auto"/>
              <w:jc w:val="center"/>
              <w:rPr>
                <w:rFonts w:ascii="Times New Roman" w:hAnsi="Times New Roman" w:cs="Times New Roman"/>
                <w:color w:val="auto"/>
                <w:sz w:val="20"/>
                <w:szCs w:val="20"/>
              </w:rPr>
            </w:pPr>
          </w:p>
        </w:tc>
      </w:tr>
      <w:tr w:rsidR="0088627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88627C" w:rsidRDefault="0088627C" w:rsidP="009D573C">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88627C" w:rsidRPr="00E57356" w:rsidRDefault="00172D7B" w:rsidP="009D573C">
            <w:pPr>
              <w:widowControl w:val="0"/>
              <w:spacing w:after="0" w:line="240" w:lineRule="auto"/>
              <w:rPr>
                <w:sz w:val="20"/>
                <w:szCs w:val="20"/>
              </w:rPr>
            </w:pPr>
            <w:r>
              <w:rPr>
                <w:sz w:val="20"/>
                <w:szCs w:val="20"/>
              </w:rPr>
              <w:t>Formulate projects based on the scheme: problem diagnosis-goals-intervention tools-resources</w:t>
            </w:r>
          </w:p>
        </w:tc>
        <w:tc>
          <w:tcPr>
            <w:tcW w:w="1132" w:type="dxa"/>
            <w:vMerge/>
            <w:tcBorders>
              <w:left w:val="single" w:sz="4" w:space="0" w:color="000000"/>
              <w:right w:val="single" w:sz="4" w:space="0" w:color="000000"/>
            </w:tcBorders>
            <w:vAlign w:val="center"/>
          </w:tcPr>
          <w:p w:rsidR="0088627C" w:rsidRPr="00AD56FC" w:rsidRDefault="0088627C"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8627C" w:rsidRDefault="005536C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8627C" w:rsidRDefault="0088627C"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8627C" w:rsidRDefault="005536C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8627C" w:rsidRDefault="0088627C" w:rsidP="009D573C">
            <w:pPr>
              <w:autoSpaceDE w:val="0"/>
              <w:snapToGrid w:val="0"/>
              <w:spacing w:before="40" w:after="40" w:line="240" w:lineRule="auto"/>
              <w:jc w:val="center"/>
              <w:rPr>
                <w:sz w:val="20"/>
                <w:szCs w:val="20"/>
              </w:rPr>
            </w:pPr>
          </w:p>
        </w:tc>
      </w:tr>
      <w:tr w:rsidR="0088627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88627C" w:rsidRDefault="0088627C" w:rsidP="009D573C">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88627C" w:rsidRDefault="0088627C" w:rsidP="009D573C">
            <w:pPr>
              <w:pStyle w:val="wrubryce"/>
            </w:pPr>
            <w:r>
              <w:t>Adapt project management approaches to different project contexts and requirements, selecting appropriate management techniques depending on the specifics of the project.</w:t>
            </w:r>
          </w:p>
        </w:tc>
        <w:tc>
          <w:tcPr>
            <w:tcW w:w="1132" w:type="dxa"/>
            <w:vMerge/>
            <w:tcBorders>
              <w:left w:val="single" w:sz="4" w:space="0" w:color="000000"/>
              <w:right w:val="single" w:sz="4" w:space="0" w:color="000000"/>
            </w:tcBorders>
            <w:vAlign w:val="center"/>
          </w:tcPr>
          <w:p w:rsidR="0088627C" w:rsidRPr="00AD56FC" w:rsidRDefault="0088627C"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8627C" w:rsidRDefault="005536C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8627C" w:rsidRDefault="0088627C"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8627C" w:rsidRDefault="005536C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8627C" w:rsidRDefault="0088627C" w:rsidP="009D573C">
            <w:pPr>
              <w:autoSpaceDE w:val="0"/>
              <w:snapToGrid w:val="0"/>
              <w:spacing w:before="40" w:after="40" w:line="240" w:lineRule="auto"/>
              <w:jc w:val="center"/>
              <w:rPr>
                <w:sz w:val="20"/>
                <w:szCs w:val="20"/>
              </w:rPr>
            </w:pPr>
          </w:p>
        </w:tc>
      </w:tr>
      <w:tr w:rsidR="0088627C" w:rsidRPr="00612A96" w:rsidTr="00BC405F">
        <w:trPr>
          <w:trHeight w:val="376"/>
        </w:trPr>
        <w:tc>
          <w:tcPr>
            <w:tcW w:w="483" w:type="dxa"/>
            <w:tcBorders>
              <w:top w:val="single" w:sz="4" w:space="0" w:color="000000"/>
              <w:left w:val="single" w:sz="4" w:space="0" w:color="000000"/>
              <w:bottom w:val="single" w:sz="4" w:space="0" w:color="000000"/>
              <w:right w:val="nil"/>
            </w:tcBorders>
            <w:vAlign w:val="center"/>
          </w:tcPr>
          <w:p w:rsidR="0088627C" w:rsidRDefault="0088627C" w:rsidP="009D573C">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88627C" w:rsidRPr="00D37774" w:rsidRDefault="0088627C" w:rsidP="009D573C">
            <w:pPr>
              <w:pStyle w:val="wrubryce"/>
            </w:pPr>
            <w:r>
              <w:t>Effectively identify and manage project risks, make decisions based on risk analysis, and apply strategies to minimize potential negative effects.</w:t>
            </w:r>
          </w:p>
        </w:tc>
        <w:tc>
          <w:tcPr>
            <w:tcW w:w="1132" w:type="dxa"/>
            <w:vMerge/>
            <w:tcBorders>
              <w:left w:val="single" w:sz="4" w:space="0" w:color="000000"/>
              <w:right w:val="single" w:sz="4" w:space="0" w:color="000000"/>
            </w:tcBorders>
            <w:vAlign w:val="center"/>
          </w:tcPr>
          <w:p w:rsidR="0088627C" w:rsidRPr="00AD56FC" w:rsidRDefault="0088627C"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8627C" w:rsidRDefault="005536C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8627C" w:rsidRDefault="0088627C"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8627C" w:rsidRDefault="005536C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8627C" w:rsidRDefault="0088627C" w:rsidP="009D573C">
            <w:pPr>
              <w:autoSpaceDE w:val="0"/>
              <w:snapToGrid w:val="0"/>
              <w:spacing w:before="40" w:after="40" w:line="240" w:lineRule="auto"/>
              <w:jc w:val="center"/>
              <w:rPr>
                <w:sz w:val="20"/>
                <w:szCs w:val="20"/>
              </w:rPr>
            </w:pP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D573C" w:rsidRDefault="009D573C" w:rsidP="009D573C">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9D573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9D573C" w:rsidRPr="00A5700C" w:rsidRDefault="00FC6E21" w:rsidP="009D573C">
            <w:pPr>
              <w:pStyle w:val="wrubryce"/>
              <w:jc w:val="left"/>
              <w:rPr>
                <w:highlight w:val="yellow"/>
              </w:rPr>
            </w:pPr>
            <w:r w:rsidRPr="00FC6E21">
              <w:t>Collaborate effectively with other project team members by demonstrating the ability to listen, empathize, and be open to diverse ideas and perspectives</w:t>
            </w:r>
          </w:p>
        </w:tc>
        <w:tc>
          <w:tcPr>
            <w:tcW w:w="1132" w:type="dxa"/>
            <w:vMerge w:val="restart"/>
            <w:tcBorders>
              <w:top w:val="single" w:sz="4" w:space="0" w:color="000000"/>
              <w:left w:val="single" w:sz="4" w:space="0" w:color="000000"/>
              <w:right w:val="single" w:sz="4" w:space="0" w:color="000000"/>
            </w:tcBorders>
            <w:vAlign w:val="center"/>
          </w:tcPr>
          <w:p w:rsidR="001F595F" w:rsidRDefault="001F595F" w:rsidP="00B70CFA">
            <w:pPr>
              <w:spacing w:after="0" w:line="240" w:lineRule="auto"/>
              <w:jc w:val="center"/>
              <w:rPr>
                <w:sz w:val="18"/>
                <w:szCs w:val="18"/>
              </w:rPr>
            </w:pPr>
            <w:r>
              <w:rPr>
                <w:sz w:val="18"/>
                <w:szCs w:val="18"/>
              </w:rPr>
              <w:t>Z1_K01</w:t>
            </w:r>
          </w:p>
          <w:p w:rsidR="00B70CFA" w:rsidRDefault="00B70CFA" w:rsidP="00B70CFA">
            <w:pPr>
              <w:spacing w:after="0" w:line="240" w:lineRule="auto"/>
              <w:jc w:val="center"/>
              <w:rPr>
                <w:sz w:val="18"/>
                <w:szCs w:val="18"/>
              </w:rPr>
            </w:pPr>
            <w:r>
              <w:rPr>
                <w:sz w:val="18"/>
                <w:szCs w:val="18"/>
              </w:rPr>
              <w:t>Z1_K04</w:t>
            </w:r>
          </w:p>
          <w:p w:rsidR="0088627C" w:rsidRPr="005011C2" w:rsidRDefault="0088627C" w:rsidP="00B70CFA">
            <w:pPr>
              <w:spacing w:after="0" w:line="240" w:lineRule="auto"/>
              <w:jc w:val="center"/>
              <w:rPr>
                <w:sz w:val="18"/>
                <w:szCs w:val="18"/>
              </w:rPr>
            </w:pPr>
          </w:p>
          <w:p w:rsidR="009D573C" w:rsidRPr="008B5D73" w:rsidRDefault="009D573C" w:rsidP="009D573C">
            <w:pPr>
              <w:pStyle w:val="Podpunkty"/>
              <w:tabs>
                <w:tab w:val="left" w:pos="720"/>
              </w:tabs>
              <w:spacing w:before="240" w:after="60"/>
              <w:ind w:left="0"/>
              <w:jc w:val="center"/>
              <w:rPr>
                <w:rFonts w:eastAsia="Verdana"/>
                <w:b w:val="0"/>
                <w:sz w:val="20"/>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5536C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5536CA"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r>
      <w:tr w:rsidR="00FC6E21" w:rsidRPr="00612A96" w:rsidTr="00FB0906">
        <w:trPr>
          <w:trHeight w:val="376"/>
        </w:trPr>
        <w:tc>
          <w:tcPr>
            <w:tcW w:w="483" w:type="dxa"/>
            <w:tcBorders>
              <w:top w:val="nil"/>
              <w:left w:val="single" w:sz="4" w:space="0" w:color="000000"/>
              <w:bottom w:val="single" w:sz="4" w:space="0" w:color="000000"/>
              <w:right w:val="nil"/>
            </w:tcBorders>
            <w:vAlign w:val="center"/>
          </w:tcPr>
          <w:p w:rsidR="00FC6E21" w:rsidRDefault="00FC6E21" w:rsidP="009D573C">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FC6E21" w:rsidRPr="00FC6E21" w:rsidRDefault="00FC6E21" w:rsidP="009D573C">
            <w:pPr>
              <w:widowControl w:val="0"/>
              <w:suppressAutoHyphens/>
              <w:spacing w:after="0" w:line="240" w:lineRule="auto"/>
              <w:rPr>
                <w:sz w:val="20"/>
                <w:szCs w:val="20"/>
              </w:rPr>
            </w:pPr>
            <w:r w:rsidRPr="00FC6E21">
              <w:rPr>
                <w:sz w:val="20"/>
                <w:szCs w:val="20"/>
              </w:rPr>
              <w:t>Communicate effectively, both in writing and verbally, to present ideas, opinions and report on teamwork progress, while taking into account legal requirements.</w:t>
            </w:r>
          </w:p>
        </w:tc>
        <w:tc>
          <w:tcPr>
            <w:tcW w:w="1132" w:type="dxa"/>
            <w:vMerge/>
            <w:tcBorders>
              <w:left w:val="single" w:sz="4" w:space="0" w:color="000000"/>
              <w:bottom w:val="single" w:sz="4" w:space="0" w:color="000000"/>
              <w:right w:val="single" w:sz="4" w:space="0" w:color="000000"/>
            </w:tcBorders>
          </w:tcPr>
          <w:p w:rsidR="00FC6E21" w:rsidRPr="002C705C" w:rsidRDefault="00FC6E21" w:rsidP="009D573C">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FC6E21" w:rsidRDefault="005536CA"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C6E21" w:rsidRDefault="00FC6E21" w:rsidP="009D573C">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FC6E21" w:rsidRDefault="005536CA"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C6E21" w:rsidRDefault="00FC6E21" w:rsidP="009D573C">
            <w:pPr>
              <w:pStyle w:val="Default"/>
              <w:spacing w:line="276" w:lineRule="auto"/>
              <w:jc w:val="center"/>
              <w:rPr>
                <w:rFonts w:ascii="Times New Roman" w:hAnsi="Times New Roman" w:cs="Times New Roman"/>
                <w:color w:val="auto"/>
                <w:sz w:val="20"/>
                <w:szCs w:val="20"/>
              </w:rPr>
            </w:pPr>
          </w:p>
        </w:tc>
      </w:tr>
      <w:tr w:rsidR="009D573C" w:rsidRPr="00612A96" w:rsidTr="00FB0906">
        <w:trPr>
          <w:trHeight w:val="376"/>
        </w:trPr>
        <w:tc>
          <w:tcPr>
            <w:tcW w:w="483" w:type="dxa"/>
            <w:tcBorders>
              <w:top w:val="nil"/>
              <w:left w:val="single" w:sz="4" w:space="0" w:color="000000"/>
              <w:bottom w:val="single" w:sz="4" w:space="0" w:color="000000"/>
              <w:right w:val="nil"/>
            </w:tcBorders>
            <w:vAlign w:val="center"/>
            <w:hideMark/>
          </w:tcPr>
          <w:p w:rsidR="009D573C" w:rsidRDefault="00FC6E21" w:rsidP="009D573C">
            <w:pPr>
              <w:pStyle w:val="centralniewrubryce"/>
              <w:spacing w:line="256" w:lineRule="auto"/>
            </w:pPr>
            <w:r>
              <w:t>K3</w:t>
            </w:r>
          </w:p>
        </w:tc>
        <w:tc>
          <w:tcPr>
            <w:tcW w:w="3406" w:type="dxa"/>
            <w:tcBorders>
              <w:top w:val="nil"/>
              <w:left w:val="single" w:sz="4" w:space="0" w:color="000000"/>
              <w:bottom w:val="single" w:sz="4" w:space="0" w:color="000000"/>
              <w:right w:val="nil"/>
            </w:tcBorders>
            <w:vAlign w:val="center"/>
          </w:tcPr>
          <w:p w:rsidR="009D573C" w:rsidRPr="00A5700C" w:rsidRDefault="001F595F" w:rsidP="009D573C">
            <w:pPr>
              <w:widowControl w:val="0"/>
              <w:suppressAutoHyphens/>
              <w:spacing w:after="0" w:line="240" w:lineRule="auto"/>
              <w:rPr>
                <w:sz w:val="20"/>
                <w:szCs w:val="20"/>
                <w:highlight w:val="yellow"/>
              </w:rPr>
            </w:pPr>
            <w:r w:rsidRPr="001F595F">
              <w:rPr>
                <w:sz w:val="20"/>
                <w:szCs w:val="20"/>
              </w:rPr>
              <w:t>Critically evaluate and reason about one's own project management experiences, learn from successes and failures, and apply continuous improvement to project management practice.</w:t>
            </w:r>
          </w:p>
        </w:tc>
        <w:tc>
          <w:tcPr>
            <w:tcW w:w="1132" w:type="dxa"/>
            <w:vMerge/>
            <w:tcBorders>
              <w:left w:val="single" w:sz="4" w:space="0" w:color="000000"/>
              <w:bottom w:val="single" w:sz="4" w:space="0" w:color="000000"/>
              <w:right w:val="single" w:sz="4" w:space="0" w:color="000000"/>
            </w:tcBorders>
          </w:tcPr>
          <w:p w:rsidR="009D573C" w:rsidRPr="002C705C" w:rsidRDefault="009D573C" w:rsidP="009D573C">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9D573C" w:rsidRDefault="005536CA"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9D573C" w:rsidRDefault="005536CA"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w:t>
      </w:r>
      <w:r w:rsidR="00AD61A3">
        <w:t xml:space="preserve">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lastRenderedPageBreak/>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A03E5A"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FD6038" w:rsidP="009D573C">
            <w:pPr>
              <w:snapToGrid w:val="0"/>
              <w:spacing w:after="0"/>
              <w:jc w:val="center"/>
              <w:rPr>
                <w:sz w:val="20"/>
              </w:rPr>
            </w:pPr>
            <w:r>
              <w:rPr>
                <w:sz w:val="20"/>
              </w:rPr>
              <w:t>2</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A03E5A"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FD6038" w:rsidP="009D573C">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LABORATORY</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3B399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3B399F" w:rsidRDefault="003B399F" w:rsidP="003B399F">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3B399F" w:rsidRPr="00140611" w:rsidRDefault="00172D7B" w:rsidP="003B399F">
            <w:pPr>
              <w:pStyle w:val="Nagwkitablic"/>
              <w:jc w:val="left"/>
              <w:rPr>
                <w:b w:val="0"/>
              </w:rPr>
            </w:pPr>
            <w:r>
              <w:rPr>
                <w:b w:val="0"/>
              </w:rPr>
              <w:t>Project definition, project features and parameters, project types, different approaches to project management</w:t>
            </w:r>
          </w:p>
        </w:tc>
        <w:tc>
          <w:tcPr>
            <w:tcW w:w="1173" w:type="dxa"/>
            <w:tcBorders>
              <w:top w:val="single" w:sz="4" w:space="0" w:color="000000"/>
              <w:left w:val="single" w:sz="4" w:space="0" w:color="000000"/>
              <w:bottom w:val="single" w:sz="4" w:space="0" w:color="000000"/>
              <w:right w:val="single" w:sz="4" w:space="0" w:color="000000"/>
            </w:tcBorders>
          </w:tcPr>
          <w:p w:rsidR="003B399F" w:rsidRDefault="003B399F" w:rsidP="003B399F">
            <w:pPr>
              <w:pStyle w:val="Nagwkitablic"/>
              <w:spacing w:line="256" w:lineRule="auto"/>
            </w:pPr>
            <w:r>
              <w:t>W1, W2, U1, U3</w:t>
            </w:r>
          </w:p>
        </w:tc>
        <w:tc>
          <w:tcPr>
            <w:tcW w:w="820" w:type="dxa"/>
            <w:tcBorders>
              <w:top w:val="single" w:sz="4" w:space="0" w:color="000000"/>
              <w:left w:val="single" w:sz="4" w:space="0" w:color="000000"/>
              <w:bottom w:val="single" w:sz="4" w:space="0" w:color="000000"/>
              <w:right w:val="nil"/>
            </w:tcBorders>
            <w:vAlign w:val="center"/>
          </w:tcPr>
          <w:p w:rsidR="003B399F" w:rsidRDefault="003B399F"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3B399F" w:rsidRDefault="003B399F" w:rsidP="003B399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3B399F" w:rsidRDefault="003B399F"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B399F" w:rsidRDefault="003B399F" w:rsidP="003B399F">
            <w:pPr>
              <w:pStyle w:val="Nagwkitablic"/>
              <w:spacing w:line="256" w:lineRule="auto"/>
            </w:pPr>
          </w:p>
        </w:tc>
      </w:tr>
      <w:tr w:rsidR="00172D7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172D7B" w:rsidRDefault="00172D7B" w:rsidP="003B399F">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172D7B" w:rsidRDefault="00172D7B" w:rsidP="003B399F">
            <w:pPr>
              <w:pStyle w:val="Nagwkitablic"/>
              <w:jc w:val="left"/>
              <w:rPr>
                <w:b w:val="0"/>
              </w:rPr>
            </w:pPr>
            <w:r>
              <w:rPr>
                <w:b w:val="0"/>
              </w:rPr>
              <w:t>Project life cycle</w:t>
            </w:r>
          </w:p>
        </w:tc>
        <w:tc>
          <w:tcPr>
            <w:tcW w:w="1173" w:type="dxa"/>
            <w:tcBorders>
              <w:top w:val="single" w:sz="4" w:space="0" w:color="000000"/>
              <w:left w:val="single" w:sz="4" w:space="0" w:color="000000"/>
              <w:bottom w:val="single" w:sz="4" w:space="0" w:color="000000"/>
              <w:right w:val="single" w:sz="4" w:space="0" w:color="000000"/>
            </w:tcBorders>
          </w:tcPr>
          <w:p w:rsidR="00172D7B" w:rsidRDefault="00172D7B" w:rsidP="003B399F">
            <w:pPr>
              <w:pStyle w:val="Nagwkitablic"/>
              <w:spacing w:line="256" w:lineRule="auto"/>
            </w:pPr>
            <w:r>
              <w:t>W1, W2, U1, U3</w:t>
            </w:r>
          </w:p>
        </w:tc>
        <w:tc>
          <w:tcPr>
            <w:tcW w:w="820" w:type="dxa"/>
            <w:tcBorders>
              <w:top w:val="single" w:sz="4" w:space="0" w:color="000000"/>
              <w:left w:val="single" w:sz="4" w:space="0" w:color="000000"/>
              <w:bottom w:val="single" w:sz="4" w:space="0" w:color="000000"/>
              <w:right w:val="nil"/>
            </w:tcBorders>
            <w:vAlign w:val="center"/>
          </w:tcPr>
          <w:p w:rsidR="00172D7B" w:rsidRDefault="00172D7B"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72D7B" w:rsidRDefault="00172D7B" w:rsidP="003B399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72D7B" w:rsidRDefault="00172D7B"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172D7B" w:rsidRDefault="00172D7B" w:rsidP="003B399F">
            <w:pPr>
              <w:pStyle w:val="Nagwkitablic"/>
              <w:spacing w:line="256" w:lineRule="auto"/>
            </w:pPr>
          </w:p>
        </w:tc>
      </w:tr>
      <w:tr w:rsidR="00172D7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172D7B" w:rsidRDefault="00172D7B" w:rsidP="003B399F">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172D7B" w:rsidRDefault="00172D7B" w:rsidP="003B399F">
            <w:pPr>
              <w:pStyle w:val="Nagwkitablic"/>
              <w:jc w:val="left"/>
              <w:rPr>
                <w:b w:val="0"/>
              </w:rPr>
            </w:pPr>
            <w:r>
              <w:rPr>
                <w:b w:val="0"/>
              </w:rPr>
              <w:t>Formulation of projects based on the scheme: problem diagnosis-objectives-intervention tools-resources</w:t>
            </w:r>
          </w:p>
        </w:tc>
        <w:tc>
          <w:tcPr>
            <w:tcW w:w="1173" w:type="dxa"/>
            <w:tcBorders>
              <w:top w:val="single" w:sz="4" w:space="0" w:color="000000"/>
              <w:left w:val="single" w:sz="4" w:space="0" w:color="000000"/>
              <w:bottom w:val="single" w:sz="4" w:space="0" w:color="000000"/>
              <w:right w:val="single" w:sz="4" w:space="0" w:color="000000"/>
            </w:tcBorders>
          </w:tcPr>
          <w:p w:rsidR="00172D7B" w:rsidRDefault="00172D7B" w:rsidP="003B399F">
            <w:pPr>
              <w:pStyle w:val="Nagwkitablic"/>
              <w:spacing w:line="256" w:lineRule="auto"/>
            </w:pPr>
            <w:r>
              <w:t>W1, W2, U1, U3</w:t>
            </w:r>
          </w:p>
        </w:tc>
        <w:tc>
          <w:tcPr>
            <w:tcW w:w="820" w:type="dxa"/>
            <w:tcBorders>
              <w:top w:val="single" w:sz="4" w:space="0" w:color="000000"/>
              <w:left w:val="single" w:sz="4" w:space="0" w:color="000000"/>
              <w:bottom w:val="single" w:sz="4" w:space="0" w:color="000000"/>
              <w:right w:val="nil"/>
            </w:tcBorders>
            <w:vAlign w:val="center"/>
          </w:tcPr>
          <w:p w:rsidR="00172D7B" w:rsidRDefault="00172D7B"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72D7B" w:rsidRDefault="00172D7B" w:rsidP="003B399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72D7B" w:rsidRDefault="00172D7B"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172D7B" w:rsidRDefault="00172D7B" w:rsidP="003B399F">
            <w:pPr>
              <w:pStyle w:val="Nagwkitablic"/>
              <w:spacing w:line="256" w:lineRule="auto"/>
            </w:pPr>
          </w:p>
        </w:tc>
      </w:tr>
      <w:tr w:rsidR="00172D7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172D7B" w:rsidRDefault="00172D7B" w:rsidP="003B399F">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172D7B" w:rsidRDefault="00172D7B" w:rsidP="003B399F">
            <w:pPr>
              <w:pStyle w:val="Nagwkitablic"/>
              <w:jc w:val="left"/>
              <w:rPr>
                <w:b w:val="0"/>
              </w:rPr>
            </w:pPr>
            <w:r>
              <w:rPr>
                <w:b w:val="0"/>
              </w:rPr>
              <w:t>Project Risk Management</w:t>
            </w:r>
          </w:p>
        </w:tc>
        <w:tc>
          <w:tcPr>
            <w:tcW w:w="1173" w:type="dxa"/>
            <w:tcBorders>
              <w:top w:val="single" w:sz="4" w:space="0" w:color="000000"/>
              <w:left w:val="single" w:sz="4" w:space="0" w:color="000000"/>
              <w:bottom w:val="single" w:sz="4" w:space="0" w:color="000000"/>
              <w:right w:val="single" w:sz="4" w:space="0" w:color="000000"/>
            </w:tcBorders>
          </w:tcPr>
          <w:p w:rsidR="00172D7B" w:rsidRDefault="00172D7B" w:rsidP="003B399F">
            <w:pPr>
              <w:pStyle w:val="Nagwkitablic"/>
              <w:spacing w:line="256" w:lineRule="auto"/>
            </w:pPr>
            <w:r>
              <w:t>W1, W2, U1, U3</w:t>
            </w:r>
          </w:p>
        </w:tc>
        <w:tc>
          <w:tcPr>
            <w:tcW w:w="820" w:type="dxa"/>
            <w:tcBorders>
              <w:top w:val="single" w:sz="4" w:space="0" w:color="000000"/>
              <w:left w:val="single" w:sz="4" w:space="0" w:color="000000"/>
              <w:bottom w:val="single" w:sz="4" w:space="0" w:color="000000"/>
              <w:right w:val="nil"/>
            </w:tcBorders>
            <w:vAlign w:val="center"/>
          </w:tcPr>
          <w:p w:rsidR="00172D7B" w:rsidRDefault="00172D7B"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72D7B" w:rsidRDefault="00172D7B" w:rsidP="003B399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72D7B" w:rsidRDefault="00172D7B"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172D7B" w:rsidRDefault="00172D7B" w:rsidP="003B399F">
            <w:pPr>
              <w:pStyle w:val="Nagwkitablic"/>
              <w:spacing w:line="256" w:lineRule="auto"/>
            </w:pPr>
          </w:p>
        </w:tc>
      </w:tr>
      <w:tr w:rsidR="00172D7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172D7B" w:rsidRDefault="00172D7B" w:rsidP="003B399F">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172D7B" w:rsidRDefault="00172D7B" w:rsidP="003B399F">
            <w:pPr>
              <w:pStyle w:val="Nagwkitablic"/>
              <w:jc w:val="left"/>
              <w:rPr>
                <w:b w:val="0"/>
              </w:rPr>
            </w:pPr>
            <w:r>
              <w:rPr>
                <w:b w:val="0"/>
              </w:rPr>
              <w:t>Project management methods overview</w:t>
            </w:r>
          </w:p>
        </w:tc>
        <w:tc>
          <w:tcPr>
            <w:tcW w:w="1173" w:type="dxa"/>
            <w:tcBorders>
              <w:top w:val="single" w:sz="4" w:space="0" w:color="000000"/>
              <w:left w:val="single" w:sz="4" w:space="0" w:color="000000"/>
              <w:bottom w:val="single" w:sz="4" w:space="0" w:color="000000"/>
              <w:right w:val="single" w:sz="4" w:space="0" w:color="000000"/>
            </w:tcBorders>
          </w:tcPr>
          <w:p w:rsidR="00172D7B" w:rsidRDefault="00172D7B" w:rsidP="003B399F">
            <w:pPr>
              <w:pStyle w:val="Nagwkitablic"/>
              <w:spacing w:line="256" w:lineRule="auto"/>
            </w:pPr>
            <w:r>
              <w:t>W1,W2</w:t>
            </w:r>
          </w:p>
        </w:tc>
        <w:tc>
          <w:tcPr>
            <w:tcW w:w="820" w:type="dxa"/>
            <w:tcBorders>
              <w:top w:val="single" w:sz="4" w:space="0" w:color="000000"/>
              <w:left w:val="single" w:sz="4" w:space="0" w:color="000000"/>
              <w:bottom w:val="single" w:sz="4" w:space="0" w:color="000000"/>
              <w:right w:val="nil"/>
            </w:tcBorders>
            <w:vAlign w:val="center"/>
          </w:tcPr>
          <w:p w:rsidR="00172D7B" w:rsidRDefault="00172D7B"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72D7B" w:rsidRDefault="00172D7B" w:rsidP="003B399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72D7B" w:rsidRDefault="00172D7B"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172D7B" w:rsidRDefault="00172D7B" w:rsidP="003B399F">
            <w:pPr>
              <w:pStyle w:val="Nagwkitablic"/>
              <w:spacing w:line="256" w:lineRule="auto"/>
            </w:pPr>
          </w:p>
        </w:tc>
      </w:tr>
      <w:tr w:rsidR="003B399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3B399F" w:rsidRDefault="00172D7B" w:rsidP="003B399F">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3B399F" w:rsidRPr="00140611" w:rsidRDefault="003B399F" w:rsidP="003B399F">
            <w:pPr>
              <w:pStyle w:val="Nagwkitablic"/>
              <w:jc w:val="left"/>
              <w:rPr>
                <w:b w:val="0"/>
              </w:rPr>
            </w:pPr>
            <w:r w:rsidRPr="00140611">
              <w:rPr>
                <w:b w:val="0"/>
              </w:rPr>
              <w:t>Planning tasks and resource allocation in projects using various techniques, e.g. the PERT/CPM method.</w:t>
            </w:r>
          </w:p>
        </w:tc>
        <w:tc>
          <w:tcPr>
            <w:tcW w:w="1173" w:type="dxa"/>
            <w:tcBorders>
              <w:top w:val="single" w:sz="4" w:space="0" w:color="000000"/>
              <w:left w:val="single" w:sz="4" w:space="0" w:color="000000"/>
              <w:bottom w:val="single" w:sz="4" w:space="0" w:color="000000"/>
              <w:right w:val="single" w:sz="4" w:space="0" w:color="000000"/>
            </w:tcBorders>
          </w:tcPr>
          <w:p w:rsidR="003B399F" w:rsidRDefault="003B399F" w:rsidP="003B399F">
            <w:pPr>
              <w:pStyle w:val="Nagwkitablic"/>
              <w:spacing w:line="256" w:lineRule="auto"/>
            </w:pPr>
            <w:r>
              <w:t>W2, W3, U1, U3</w:t>
            </w:r>
          </w:p>
        </w:tc>
        <w:tc>
          <w:tcPr>
            <w:tcW w:w="820" w:type="dxa"/>
            <w:tcBorders>
              <w:top w:val="single" w:sz="4" w:space="0" w:color="000000"/>
              <w:left w:val="single" w:sz="4" w:space="0" w:color="000000"/>
              <w:bottom w:val="single" w:sz="4" w:space="0" w:color="000000"/>
              <w:right w:val="nil"/>
            </w:tcBorders>
            <w:vAlign w:val="center"/>
          </w:tcPr>
          <w:p w:rsidR="003B399F" w:rsidRDefault="003B399F"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3B399F" w:rsidRDefault="003B399F" w:rsidP="003B399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3B399F" w:rsidRDefault="003B399F"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B399F" w:rsidRDefault="003B399F" w:rsidP="003B399F">
            <w:pPr>
              <w:pStyle w:val="Nagwkitablic"/>
              <w:spacing w:line="256" w:lineRule="auto"/>
            </w:pPr>
          </w:p>
        </w:tc>
      </w:tr>
      <w:tr w:rsidR="003B399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3B399F" w:rsidRDefault="00172D7B" w:rsidP="003B399F">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3B399F" w:rsidRPr="00140611" w:rsidRDefault="003B399F" w:rsidP="003B399F">
            <w:pPr>
              <w:pStyle w:val="Nagwkitablic"/>
              <w:jc w:val="left"/>
              <w:rPr>
                <w:b w:val="0"/>
              </w:rPr>
            </w:pPr>
            <w:r w:rsidRPr="00140611">
              <w:rPr>
                <w:b w:val="0"/>
              </w:rPr>
              <w:t>Using project progress monitoring techniques, such as earned value analysis.</w:t>
            </w:r>
          </w:p>
        </w:tc>
        <w:tc>
          <w:tcPr>
            <w:tcW w:w="1173" w:type="dxa"/>
            <w:tcBorders>
              <w:top w:val="single" w:sz="4" w:space="0" w:color="000000"/>
              <w:left w:val="single" w:sz="4" w:space="0" w:color="000000"/>
              <w:bottom w:val="single" w:sz="4" w:space="0" w:color="000000"/>
              <w:right w:val="single" w:sz="4" w:space="0" w:color="000000"/>
            </w:tcBorders>
          </w:tcPr>
          <w:p w:rsidR="003B399F" w:rsidRDefault="003B399F" w:rsidP="003B399F">
            <w:pPr>
              <w:pStyle w:val="Nagwkitablic"/>
              <w:spacing w:line="256" w:lineRule="auto"/>
            </w:pPr>
            <w:r>
              <w:t>W2, W3, U1, U3</w:t>
            </w:r>
          </w:p>
        </w:tc>
        <w:tc>
          <w:tcPr>
            <w:tcW w:w="820" w:type="dxa"/>
            <w:tcBorders>
              <w:top w:val="single" w:sz="4" w:space="0" w:color="000000"/>
              <w:left w:val="single" w:sz="4" w:space="0" w:color="000000"/>
              <w:bottom w:val="single" w:sz="4" w:space="0" w:color="000000"/>
              <w:right w:val="nil"/>
            </w:tcBorders>
            <w:vAlign w:val="center"/>
          </w:tcPr>
          <w:p w:rsidR="003B399F" w:rsidRDefault="003B399F"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3B399F" w:rsidRDefault="003B399F" w:rsidP="003B399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3B399F" w:rsidRDefault="003B399F"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B399F" w:rsidRDefault="003B399F" w:rsidP="003B399F">
            <w:pPr>
              <w:pStyle w:val="Nagwkitablic"/>
              <w:spacing w:line="256" w:lineRule="auto"/>
            </w:pPr>
          </w:p>
        </w:tc>
      </w:tr>
      <w:tr w:rsidR="003B399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3B399F" w:rsidRDefault="00172D7B" w:rsidP="003B399F">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3B399F" w:rsidRPr="00140611" w:rsidRDefault="003B399F" w:rsidP="003B399F">
            <w:pPr>
              <w:pStyle w:val="Nagwkitablic"/>
              <w:jc w:val="left"/>
              <w:rPr>
                <w:b w:val="0"/>
              </w:rPr>
            </w:pPr>
            <w:r w:rsidRPr="00140611">
              <w:rPr>
                <w:b w:val="0"/>
              </w:rPr>
              <w:t>Practical application of agile methodologies such as Scrum and Kanban through simulated projects.</w:t>
            </w:r>
          </w:p>
        </w:tc>
        <w:tc>
          <w:tcPr>
            <w:tcW w:w="1173" w:type="dxa"/>
            <w:tcBorders>
              <w:top w:val="single" w:sz="4" w:space="0" w:color="000000"/>
              <w:left w:val="single" w:sz="4" w:space="0" w:color="000000"/>
              <w:bottom w:val="single" w:sz="4" w:space="0" w:color="000000"/>
              <w:right w:val="single" w:sz="4" w:space="0" w:color="000000"/>
            </w:tcBorders>
          </w:tcPr>
          <w:p w:rsidR="003B399F" w:rsidRDefault="003B399F" w:rsidP="003B399F">
            <w:pPr>
              <w:pStyle w:val="Nagwkitablic"/>
              <w:spacing w:line="256" w:lineRule="auto"/>
            </w:pPr>
            <w:r>
              <w:t>W2, U1</w:t>
            </w:r>
          </w:p>
        </w:tc>
        <w:tc>
          <w:tcPr>
            <w:tcW w:w="820" w:type="dxa"/>
            <w:tcBorders>
              <w:top w:val="single" w:sz="4" w:space="0" w:color="000000"/>
              <w:left w:val="single" w:sz="4" w:space="0" w:color="000000"/>
              <w:bottom w:val="single" w:sz="4" w:space="0" w:color="000000"/>
              <w:right w:val="nil"/>
            </w:tcBorders>
            <w:vAlign w:val="center"/>
          </w:tcPr>
          <w:p w:rsidR="003B399F" w:rsidRDefault="003B399F"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3B399F" w:rsidRDefault="003B399F" w:rsidP="003B399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3B399F" w:rsidRDefault="003B399F"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B399F" w:rsidRDefault="003B399F" w:rsidP="003B399F">
            <w:pPr>
              <w:pStyle w:val="Nagwkitablic"/>
              <w:spacing w:line="256" w:lineRule="auto"/>
            </w:pPr>
          </w:p>
        </w:tc>
      </w:tr>
      <w:tr w:rsidR="003B399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B399F" w:rsidRDefault="00172D7B" w:rsidP="003B399F">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3B399F" w:rsidRDefault="003B399F" w:rsidP="003B399F">
            <w:pPr>
              <w:pStyle w:val="Nagwkitablic"/>
              <w:jc w:val="left"/>
              <w:rPr>
                <w:b w:val="0"/>
              </w:rPr>
            </w:pPr>
            <w:r>
              <w:rPr>
                <w:b w:val="0"/>
              </w:rPr>
              <w:t>Solving project management case studies that require the use of both traditional and agile methods.</w:t>
            </w:r>
          </w:p>
        </w:tc>
        <w:tc>
          <w:tcPr>
            <w:tcW w:w="1173" w:type="dxa"/>
            <w:tcBorders>
              <w:top w:val="single" w:sz="4" w:space="0" w:color="000000"/>
              <w:left w:val="single" w:sz="4" w:space="0" w:color="000000"/>
              <w:bottom w:val="single" w:sz="4" w:space="0" w:color="000000"/>
              <w:right w:val="single" w:sz="4" w:space="0" w:color="000000"/>
            </w:tcBorders>
          </w:tcPr>
          <w:p w:rsidR="003B399F" w:rsidRDefault="003B399F" w:rsidP="003B399F">
            <w:pPr>
              <w:pStyle w:val="Nagwkitablic"/>
              <w:spacing w:line="256" w:lineRule="auto"/>
            </w:pPr>
            <w:r>
              <w:t>W1, U1, U3</w:t>
            </w:r>
          </w:p>
        </w:tc>
        <w:tc>
          <w:tcPr>
            <w:tcW w:w="820" w:type="dxa"/>
            <w:tcBorders>
              <w:top w:val="single" w:sz="4" w:space="0" w:color="000000"/>
              <w:left w:val="single" w:sz="4" w:space="0" w:color="000000"/>
              <w:bottom w:val="single" w:sz="4" w:space="0" w:color="000000"/>
              <w:right w:val="nil"/>
            </w:tcBorders>
            <w:vAlign w:val="center"/>
          </w:tcPr>
          <w:p w:rsidR="003B399F" w:rsidRDefault="003B399F"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3B399F" w:rsidRDefault="003B399F" w:rsidP="003B399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3B399F" w:rsidRDefault="003B399F"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B399F" w:rsidRDefault="003B399F" w:rsidP="003B399F">
            <w:pPr>
              <w:pStyle w:val="Nagwkitablic"/>
              <w:spacing w:line="256" w:lineRule="auto"/>
            </w:pPr>
          </w:p>
        </w:tc>
      </w:tr>
      <w:tr w:rsidR="003B399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B399F" w:rsidRDefault="00172D7B" w:rsidP="003B399F">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rsidR="003B399F" w:rsidRDefault="003B399F" w:rsidP="003B399F">
            <w:pPr>
              <w:pStyle w:val="Nagwkitablic"/>
              <w:jc w:val="left"/>
              <w:rPr>
                <w:b w:val="0"/>
              </w:rPr>
            </w:pPr>
            <w:r>
              <w:rPr>
                <w:b w:val="0"/>
              </w:rPr>
              <w:t>Exercises on communication and teamwork in the context of project management.</w:t>
            </w:r>
          </w:p>
        </w:tc>
        <w:tc>
          <w:tcPr>
            <w:tcW w:w="1173" w:type="dxa"/>
            <w:tcBorders>
              <w:top w:val="single" w:sz="4" w:space="0" w:color="000000"/>
              <w:left w:val="single" w:sz="4" w:space="0" w:color="000000"/>
              <w:bottom w:val="single" w:sz="4" w:space="0" w:color="000000"/>
              <w:right w:val="single" w:sz="4" w:space="0" w:color="000000"/>
            </w:tcBorders>
          </w:tcPr>
          <w:p w:rsidR="003B399F" w:rsidRDefault="003B399F" w:rsidP="003B399F">
            <w:pPr>
              <w:pStyle w:val="Nagwkitablic"/>
              <w:spacing w:line="256" w:lineRule="auto"/>
            </w:pPr>
            <w:r>
              <w:t>W1, W4, U2, K1, K2</w:t>
            </w:r>
          </w:p>
        </w:tc>
        <w:tc>
          <w:tcPr>
            <w:tcW w:w="820" w:type="dxa"/>
            <w:tcBorders>
              <w:top w:val="single" w:sz="4" w:space="0" w:color="000000"/>
              <w:left w:val="single" w:sz="4" w:space="0" w:color="000000"/>
              <w:bottom w:val="single" w:sz="4" w:space="0" w:color="000000"/>
              <w:right w:val="nil"/>
            </w:tcBorders>
            <w:vAlign w:val="center"/>
          </w:tcPr>
          <w:p w:rsidR="003B399F" w:rsidRDefault="003B399F"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3B399F" w:rsidRDefault="003B399F" w:rsidP="003B399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3B399F" w:rsidRDefault="003B399F"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B399F" w:rsidRDefault="003B399F" w:rsidP="003B399F">
            <w:pPr>
              <w:pStyle w:val="Nagwkitablic"/>
              <w:spacing w:line="256" w:lineRule="auto"/>
            </w:pPr>
          </w:p>
        </w:tc>
      </w:tr>
      <w:tr w:rsidR="003B399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B399F" w:rsidRDefault="00172D7B" w:rsidP="003B399F">
            <w:pPr>
              <w:pStyle w:val="Nagwkitablic"/>
              <w:spacing w:line="256" w:lineRule="auto"/>
            </w:pPr>
            <w:r>
              <w:t xml:space="preserve">11 </w:t>
            </w:r>
            <w:r w:rsidR="003B399F">
              <w:t>.</w:t>
            </w:r>
          </w:p>
        </w:tc>
        <w:tc>
          <w:tcPr>
            <w:tcW w:w="3828" w:type="dxa"/>
            <w:tcBorders>
              <w:top w:val="single" w:sz="4" w:space="0" w:color="000000"/>
              <w:left w:val="single" w:sz="4" w:space="0" w:color="000000"/>
              <w:bottom w:val="single" w:sz="4" w:space="0" w:color="000000"/>
              <w:right w:val="nil"/>
            </w:tcBorders>
            <w:vAlign w:val="center"/>
          </w:tcPr>
          <w:p w:rsidR="003B399F" w:rsidRDefault="003B399F" w:rsidP="003B399F">
            <w:pPr>
              <w:pStyle w:val="Nagwkitablic"/>
              <w:jc w:val="left"/>
              <w:rPr>
                <w:b w:val="0"/>
              </w:rPr>
            </w:pPr>
            <w:r>
              <w:rPr>
                <w:b w:val="0"/>
              </w:rPr>
              <w:t>Analyzing project failures and successes and drawing conclusions from them about effective project management practices.</w:t>
            </w:r>
          </w:p>
        </w:tc>
        <w:tc>
          <w:tcPr>
            <w:tcW w:w="1173" w:type="dxa"/>
            <w:tcBorders>
              <w:top w:val="single" w:sz="4" w:space="0" w:color="000000"/>
              <w:left w:val="single" w:sz="4" w:space="0" w:color="000000"/>
              <w:bottom w:val="single" w:sz="4" w:space="0" w:color="000000"/>
              <w:right w:val="single" w:sz="4" w:space="0" w:color="000000"/>
            </w:tcBorders>
          </w:tcPr>
          <w:p w:rsidR="003B399F" w:rsidRDefault="003B399F" w:rsidP="003B399F">
            <w:pPr>
              <w:pStyle w:val="Nagwkitablic"/>
              <w:spacing w:line="256" w:lineRule="auto"/>
            </w:pPr>
            <w:r>
              <w:t>U4, K3</w:t>
            </w:r>
          </w:p>
        </w:tc>
        <w:tc>
          <w:tcPr>
            <w:tcW w:w="820" w:type="dxa"/>
            <w:tcBorders>
              <w:top w:val="single" w:sz="4" w:space="0" w:color="000000"/>
              <w:left w:val="single" w:sz="4" w:space="0" w:color="000000"/>
              <w:bottom w:val="single" w:sz="4" w:space="0" w:color="000000"/>
              <w:right w:val="nil"/>
            </w:tcBorders>
            <w:vAlign w:val="center"/>
          </w:tcPr>
          <w:p w:rsidR="003B399F" w:rsidRDefault="003B399F"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3B399F" w:rsidRDefault="003B399F" w:rsidP="003B399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3B399F" w:rsidRDefault="003B399F"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B399F" w:rsidRDefault="003B399F" w:rsidP="003B399F">
            <w:pPr>
              <w:pStyle w:val="Nagwkitablic"/>
              <w:spacing w:line="256" w:lineRule="auto"/>
            </w:pPr>
          </w:p>
        </w:tc>
      </w:tr>
      <w:tr w:rsidR="003B399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B399F" w:rsidRDefault="00172D7B" w:rsidP="003B399F">
            <w:pPr>
              <w:pStyle w:val="Nagwkitablic"/>
              <w:spacing w:line="256" w:lineRule="auto"/>
            </w:pPr>
            <w:r>
              <w:t>12.</w:t>
            </w:r>
          </w:p>
        </w:tc>
        <w:tc>
          <w:tcPr>
            <w:tcW w:w="3828" w:type="dxa"/>
            <w:tcBorders>
              <w:top w:val="single" w:sz="4" w:space="0" w:color="000000"/>
              <w:left w:val="single" w:sz="4" w:space="0" w:color="000000"/>
              <w:bottom w:val="single" w:sz="4" w:space="0" w:color="000000"/>
              <w:right w:val="nil"/>
            </w:tcBorders>
            <w:vAlign w:val="center"/>
          </w:tcPr>
          <w:p w:rsidR="003B399F" w:rsidRDefault="003B399F" w:rsidP="003B399F">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3B399F" w:rsidRDefault="003B399F" w:rsidP="003B399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3B399F" w:rsidRDefault="003B399F"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3B399F" w:rsidRDefault="003B399F" w:rsidP="003B399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3B399F" w:rsidRDefault="003B399F" w:rsidP="003B399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B399F" w:rsidRDefault="003B399F" w:rsidP="003B399F">
            <w:pPr>
              <w:pStyle w:val="Nagwkitablic"/>
              <w:spacing w:line="256" w:lineRule="auto"/>
            </w:pPr>
          </w:p>
        </w:tc>
      </w:tr>
    </w:tbl>
    <w:p w:rsidR="00AB4320" w:rsidRDefault="00AB4320" w:rsidP="00A03E5A">
      <w:pPr>
        <w:pStyle w:val="tekst"/>
        <w:ind w:left="0"/>
      </w:pPr>
    </w:p>
    <w:p w:rsidR="00A03E5A" w:rsidRDefault="00A03E5A" w:rsidP="00A03E5A">
      <w:pPr>
        <w:pStyle w:val="tekst"/>
        <w:ind w:left="0"/>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p w:rsidR="00CE2275" w:rsidRPr="00CE2275" w:rsidRDefault="00CE2275" w:rsidP="00CE2275">
      <w:pPr>
        <w:pStyle w:val="NormalnyWeb"/>
        <w:shd w:val="clear" w:color="auto" w:fill="FFFFFF"/>
        <w:spacing w:before="0" w:beforeAutospacing="0"/>
        <w:jc w:val="both"/>
        <w:rPr>
          <w:sz w:val="22"/>
          <w:szCs w:val="18"/>
          <w:lang w:eastAsia="zh-CN"/>
        </w:rPr>
      </w:pPr>
      <w:r w:rsidRPr="00CE2275">
        <w:rPr>
          <w:sz w:val="22"/>
          <w:szCs w:val="18"/>
          <w:lang w:eastAsia="zh-CN"/>
        </w:rPr>
        <w:t xml:space="preserve">Preparation of project documentation in a group in a selected area (e.g. the project may be of a social, economic, cultural nature). The following elements should be included in the project: problem diagnosis, objectives, indicators, description of activities, schedule, project management method, risk analysis, resources. </w:t>
      </w:r>
      <w:r w:rsidR="00DB212F">
        <w:t xml:space="preserve">Before starting work, group members will prepare and present </w:t>
      </w:r>
      <w:r w:rsidR="00DB212F" w:rsidRPr="00AA002C">
        <w:rPr>
          <w:sz w:val="22"/>
        </w:rPr>
        <w:t xml:space="preserve">a division of responsibilities for the implementation of the task </w:t>
      </w:r>
      <w:r w:rsidR="00DB212F">
        <w:t>. Assessment of the division of responsibilities will guarantee equal contribution to the work and thus an objective assessment of the subject credit.</w:t>
      </w:r>
    </w:p>
    <w:p w:rsidR="00CE2275" w:rsidRPr="00CE2275" w:rsidRDefault="00CE2275" w:rsidP="00CE2275">
      <w:pPr>
        <w:pStyle w:val="Podpunkty"/>
        <w:spacing w:after="60"/>
        <w:ind w:left="0"/>
        <w:rPr>
          <w:b w:val="0"/>
          <w:szCs w:val="18"/>
        </w:rPr>
      </w:pPr>
      <w:r w:rsidRPr="00CE2275">
        <w:rPr>
          <w:b w:val="0"/>
          <w:szCs w:val="18"/>
        </w:rPr>
        <w:t>The following elements will be verified in the work: correctness of the problem analysis (whether the analysis was developed based on available data, whether the problems are real and concern the project recipients or the area of project implementation), correctness of the definition of the project goals (compliance with the SMART criteria, feasibility of achievement), correctness of the description of activities (whether the activities lead to solving problems and achieving goals), correctness of the risk analysis and determination of resources necessary to implement the prepared project and the method of project management. The assessment of the project will be influenced by the ability to identify and dilemmas related to the preparation of the project.</w:t>
      </w:r>
    </w:p>
    <w:p w:rsidR="00CE2275" w:rsidRDefault="00CE2275"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534"/>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W1-W4</w:t>
            </w:r>
          </w:p>
        </w:tc>
        <w:tc>
          <w:tcPr>
            <w:tcW w:w="2534" w:type="dxa"/>
            <w:shd w:val="clear" w:color="auto" w:fill="auto"/>
            <w:vAlign w:val="center"/>
          </w:tcPr>
          <w:p w:rsidR="004E77CD" w:rsidRPr="005634F5" w:rsidRDefault="005375EB" w:rsidP="001441D4">
            <w:pPr>
              <w:pStyle w:val="Podpunkty"/>
              <w:ind w:left="0"/>
              <w:jc w:val="center"/>
              <w:rPr>
                <w:b w:val="0"/>
                <w:sz w:val="20"/>
                <w:szCs w:val="18"/>
              </w:rPr>
            </w:pPr>
            <w:r>
              <w:rPr>
                <w:b w:val="0"/>
                <w:sz w:val="20"/>
                <w:szCs w:val="18"/>
              </w:rPr>
              <w:t>Discussion, multimedia presentations, project/presentation work, design thinking</w:t>
            </w:r>
          </w:p>
        </w:tc>
        <w:tc>
          <w:tcPr>
            <w:tcW w:w="2540" w:type="dxa"/>
            <w:shd w:val="clear" w:color="auto" w:fill="auto"/>
            <w:vAlign w:val="center"/>
          </w:tcPr>
          <w:p w:rsidR="004E77CD" w:rsidRPr="005634F5" w:rsidRDefault="005746F1" w:rsidP="001441D4">
            <w:pPr>
              <w:pStyle w:val="Podpunkty"/>
              <w:ind w:left="0"/>
              <w:jc w:val="center"/>
              <w:rPr>
                <w:b w:val="0"/>
                <w:sz w:val="20"/>
                <w:szCs w:val="18"/>
              </w:rPr>
            </w:pPr>
            <w:r>
              <w:rPr>
                <w:b w:val="0"/>
                <w:sz w:val="20"/>
                <w:szCs w:val="18"/>
              </w:rPr>
              <w:t>As part of the course credit, students in groups prepare a project as described above - 100% of the final grade</w:t>
            </w:r>
          </w:p>
        </w:tc>
        <w:tc>
          <w:tcPr>
            <w:tcW w:w="2561" w:type="dxa"/>
            <w:shd w:val="clear" w:color="auto" w:fill="auto"/>
            <w:vAlign w:val="center"/>
          </w:tcPr>
          <w:p w:rsidR="004E77CD" w:rsidRPr="005634F5" w:rsidRDefault="00CE2275" w:rsidP="005375EB">
            <w:pPr>
              <w:pStyle w:val="Podpunkty"/>
              <w:ind w:left="0"/>
              <w:jc w:val="center"/>
              <w:rPr>
                <w:b w:val="0"/>
                <w:sz w:val="20"/>
                <w:szCs w:val="18"/>
              </w:rPr>
            </w:pPr>
            <w:r>
              <w:rPr>
                <w:b w:val="0"/>
                <w:sz w:val="20"/>
                <w:szCs w:val="18"/>
              </w:rPr>
              <w:t>The project was assessed and archived on the platform</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U1-U4</w:t>
            </w:r>
          </w:p>
        </w:tc>
        <w:tc>
          <w:tcPr>
            <w:tcW w:w="2534" w:type="dxa"/>
            <w:shd w:val="clear" w:color="auto" w:fill="auto"/>
            <w:vAlign w:val="center"/>
          </w:tcPr>
          <w:p w:rsidR="004E77CD" w:rsidRPr="005634F5" w:rsidRDefault="001F595F" w:rsidP="001441D4">
            <w:pPr>
              <w:pStyle w:val="Podpunkty"/>
              <w:ind w:left="0"/>
              <w:jc w:val="center"/>
              <w:rPr>
                <w:b w:val="0"/>
                <w:sz w:val="20"/>
                <w:szCs w:val="18"/>
              </w:rPr>
            </w:pPr>
            <w:r>
              <w:rPr>
                <w:b w:val="0"/>
                <w:sz w:val="20"/>
                <w:szCs w:val="18"/>
              </w:rPr>
              <w:t>Working on a project/presentation, design thinking</w:t>
            </w:r>
          </w:p>
        </w:tc>
        <w:tc>
          <w:tcPr>
            <w:tcW w:w="2540" w:type="dxa"/>
            <w:shd w:val="clear" w:color="auto" w:fill="auto"/>
            <w:vAlign w:val="center"/>
          </w:tcPr>
          <w:p w:rsidR="004E77CD" w:rsidRPr="005634F5" w:rsidRDefault="005746F1" w:rsidP="001441D4">
            <w:pPr>
              <w:pStyle w:val="Podpunkty"/>
              <w:ind w:left="0"/>
              <w:jc w:val="center"/>
              <w:rPr>
                <w:b w:val="0"/>
                <w:sz w:val="20"/>
                <w:szCs w:val="18"/>
              </w:rPr>
            </w:pPr>
            <w:r>
              <w:rPr>
                <w:b w:val="0"/>
                <w:sz w:val="20"/>
                <w:szCs w:val="18"/>
              </w:rPr>
              <w:t>As part of the course credit, students in groups prepare a project as described above - 100% of the final grade</w:t>
            </w:r>
          </w:p>
        </w:tc>
        <w:tc>
          <w:tcPr>
            <w:tcW w:w="2561" w:type="dxa"/>
            <w:shd w:val="clear" w:color="auto" w:fill="auto"/>
            <w:vAlign w:val="center"/>
          </w:tcPr>
          <w:p w:rsidR="004E77CD" w:rsidRPr="005634F5" w:rsidRDefault="001F595F" w:rsidP="001441D4">
            <w:pPr>
              <w:pStyle w:val="Podpunkty"/>
              <w:ind w:left="0"/>
              <w:jc w:val="center"/>
              <w:rPr>
                <w:b w:val="0"/>
                <w:sz w:val="20"/>
                <w:szCs w:val="18"/>
              </w:rPr>
            </w:pPr>
            <w:r>
              <w:rPr>
                <w:b w:val="0"/>
                <w:sz w:val="20"/>
                <w:szCs w:val="18"/>
              </w:rPr>
              <w:t>The assessed project ii archived on the platform</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K1-K3</w:t>
            </w:r>
          </w:p>
        </w:tc>
        <w:tc>
          <w:tcPr>
            <w:tcW w:w="2534" w:type="dxa"/>
            <w:shd w:val="clear" w:color="auto" w:fill="auto"/>
            <w:vAlign w:val="center"/>
          </w:tcPr>
          <w:p w:rsidR="004E77CD" w:rsidRPr="005634F5" w:rsidRDefault="001F595F" w:rsidP="001441D4">
            <w:pPr>
              <w:pStyle w:val="Podpunkty"/>
              <w:ind w:left="0"/>
              <w:jc w:val="center"/>
              <w:rPr>
                <w:b w:val="0"/>
                <w:sz w:val="20"/>
                <w:szCs w:val="18"/>
              </w:rPr>
            </w:pPr>
            <w:r>
              <w:rPr>
                <w:b w:val="0"/>
                <w:sz w:val="20"/>
                <w:szCs w:val="18"/>
              </w:rPr>
              <w:t>Working on a project/presentation, design thinking</w:t>
            </w:r>
          </w:p>
        </w:tc>
        <w:tc>
          <w:tcPr>
            <w:tcW w:w="2540" w:type="dxa"/>
            <w:shd w:val="clear" w:color="auto" w:fill="auto"/>
            <w:vAlign w:val="center"/>
          </w:tcPr>
          <w:p w:rsidR="004E77CD" w:rsidRPr="005634F5" w:rsidRDefault="005746F1" w:rsidP="001441D4">
            <w:pPr>
              <w:pStyle w:val="Podpunkty"/>
              <w:ind w:left="0"/>
              <w:jc w:val="center"/>
              <w:rPr>
                <w:b w:val="0"/>
                <w:sz w:val="20"/>
                <w:szCs w:val="18"/>
              </w:rPr>
            </w:pPr>
            <w:r>
              <w:rPr>
                <w:b w:val="0"/>
                <w:sz w:val="20"/>
                <w:szCs w:val="18"/>
              </w:rPr>
              <w:t>As part of the course credit, students in groups prepare a project as described above - 100% of the final grade</w:t>
            </w:r>
          </w:p>
        </w:tc>
        <w:tc>
          <w:tcPr>
            <w:tcW w:w="2561" w:type="dxa"/>
            <w:shd w:val="clear" w:color="auto" w:fill="auto"/>
            <w:vAlign w:val="center"/>
          </w:tcPr>
          <w:p w:rsidR="004E77CD" w:rsidRPr="005634F5" w:rsidRDefault="001F595F" w:rsidP="001441D4">
            <w:pPr>
              <w:pStyle w:val="Podpunkty"/>
              <w:ind w:left="0"/>
              <w:jc w:val="center"/>
              <w:rPr>
                <w:b w:val="0"/>
                <w:sz w:val="20"/>
                <w:szCs w:val="18"/>
              </w:rPr>
            </w:pPr>
            <w:r>
              <w:rPr>
                <w:b w:val="0"/>
                <w:sz w:val="20"/>
                <w:szCs w:val="18"/>
              </w:rPr>
              <w:t>The project was assessed and archived on the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841783" w:rsidTr="00477EA5">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841783" w:rsidRDefault="00841783" w:rsidP="00477EA5">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841783" w:rsidRPr="005D23CD" w:rsidRDefault="00841783" w:rsidP="00477EA5">
            <w:pPr>
              <w:pStyle w:val="Nagwkitablic"/>
              <w:rPr>
                <w:szCs w:val="22"/>
              </w:rPr>
            </w:pPr>
            <w:r w:rsidRPr="005D23CD">
              <w:rPr>
                <w:szCs w:val="22"/>
              </w:rPr>
              <w:t>For a grade of 3 or "pass."</w:t>
            </w:r>
          </w:p>
          <w:p w:rsidR="00841783" w:rsidRPr="005D23CD" w:rsidRDefault="00841783" w:rsidP="00477EA5">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841783" w:rsidRPr="005D23CD" w:rsidRDefault="00841783" w:rsidP="00477EA5">
            <w:pPr>
              <w:pStyle w:val="Nagwkitablic"/>
              <w:rPr>
                <w:szCs w:val="22"/>
              </w:rPr>
            </w:pPr>
            <w:r w:rsidRPr="005D23CD">
              <w:rPr>
                <w:szCs w:val="22"/>
              </w:rPr>
              <w:t xml:space="preserve">For </w:t>
            </w:r>
            <w:r>
              <w:rPr>
                <w:szCs w:val="22"/>
              </w:rPr>
              <w:t>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841783" w:rsidRPr="005D23CD" w:rsidRDefault="00841783" w:rsidP="00477EA5">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841783" w:rsidRPr="005D23CD" w:rsidRDefault="00841783" w:rsidP="00477EA5">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841783" w:rsidRPr="005D23CD" w:rsidRDefault="00841783" w:rsidP="00477EA5">
            <w:pPr>
              <w:pStyle w:val="Nagwkitablic"/>
              <w:rPr>
                <w:szCs w:val="22"/>
              </w:rPr>
            </w:pPr>
            <w:r w:rsidRPr="005D23CD">
              <w:rPr>
                <w:szCs w:val="22"/>
              </w:rPr>
              <w:t>For a grade of 5, the student knows and understands/is able to/is ready to</w:t>
            </w:r>
          </w:p>
        </w:tc>
      </w:tr>
      <w:tr w:rsidR="00841783" w:rsidTr="00477EA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41783" w:rsidRDefault="00A2124B" w:rsidP="00477EA5">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41783" w:rsidRPr="00F02F1A" w:rsidRDefault="00841783" w:rsidP="00477EA5">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41783" w:rsidRDefault="00841783" w:rsidP="00477EA5">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41783" w:rsidRPr="00F02F1A" w:rsidRDefault="00841783" w:rsidP="00477EA5">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41783" w:rsidRDefault="00841783" w:rsidP="00477EA5">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41783" w:rsidRPr="00F02F1A" w:rsidRDefault="00841783" w:rsidP="00477EA5">
            <w:pPr>
              <w:pStyle w:val="wrubryce"/>
              <w:spacing w:before="0" w:after="0"/>
              <w:jc w:val="center"/>
              <w:rPr>
                <w:sz w:val="18"/>
                <w:szCs w:val="18"/>
              </w:rPr>
            </w:pPr>
            <w:r>
              <w:rPr>
                <w:sz w:val="18"/>
                <w:szCs w:val="18"/>
              </w:rPr>
              <w:t>91-100% of knowledge indicated in learning outcomes</w:t>
            </w:r>
          </w:p>
        </w:tc>
      </w:tr>
      <w:tr w:rsidR="00841783" w:rsidTr="00477EA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41783" w:rsidRDefault="00A2124B" w:rsidP="00477EA5">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41783" w:rsidRPr="00F02F1A" w:rsidRDefault="00841783" w:rsidP="00477EA5">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41783" w:rsidRDefault="00841783" w:rsidP="00477EA5">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41783" w:rsidRPr="00F02F1A" w:rsidRDefault="00841783" w:rsidP="00477EA5">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41783" w:rsidRDefault="00841783" w:rsidP="00477EA5">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41783" w:rsidRPr="00F02F1A" w:rsidRDefault="00841783" w:rsidP="00477EA5">
            <w:pPr>
              <w:pStyle w:val="wrubryce"/>
              <w:jc w:val="center"/>
              <w:rPr>
                <w:sz w:val="18"/>
                <w:szCs w:val="18"/>
              </w:rPr>
            </w:pPr>
            <w:r>
              <w:rPr>
                <w:sz w:val="18"/>
                <w:szCs w:val="18"/>
              </w:rPr>
              <w:t>91-100% of skills indicated in learning outcomes</w:t>
            </w:r>
          </w:p>
        </w:tc>
      </w:tr>
      <w:tr w:rsidR="00841783" w:rsidTr="00477EA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41783" w:rsidRDefault="00841783" w:rsidP="00477EA5">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41783" w:rsidRPr="00F02F1A" w:rsidRDefault="00841783" w:rsidP="00477EA5">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41783" w:rsidRDefault="00841783" w:rsidP="00477EA5">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41783" w:rsidRPr="00F02F1A" w:rsidRDefault="00841783" w:rsidP="00477EA5">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41783" w:rsidRDefault="00841783" w:rsidP="00477EA5">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41783" w:rsidRPr="00F02F1A" w:rsidRDefault="00841783" w:rsidP="00477EA5">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A2124B">
        <w:t>Literature</w:t>
      </w:r>
    </w:p>
    <w:p w:rsidR="009C78E7" w:rsidRDefault="009C78E7" w:rsidP="009C78E7">
      <w:pPr>
        <w:tabs>
          <w:tab w:val="left" w:pos="-5814"/>
        </w:tabs>
        <w:overflowPunct w:val="0"/>
        <w:autoSpaceDE w:val="0"/>
        <w:spacing w:before="120" w:after="0" w:line="240" w:lineRule="auto"/>
        <w:ind w:left="357"/>
        <w:jc w:val="both"/>
        <w:textAlignment w:val="baseline"/>
        <w:rPr>
          <w:rFonts w:eastAsia="Times New Roman"/>
          <w:b/>
          <w:szCs w:val="20"/>
        </w:rPr>
      </w:pPr>
      <w:r w:rsidRPr="00EB0D71">
        <w:rPr>
          <w:rFonts w:eastAsia="Times New Roman"/>
          <w:b/>
          <w:szCs w:val="20"/>
        </w:rPr>
        <w:t>Basic</w:t>
      </w:r>
    </w:p>
    <w:p w:rsidR="00B96408" w:rsidRPr="004561B6" w:rsidRDefault="00B96408" w:rsidP="004561B6">
      <w:pPr>
        <w:numPr>
          <w:ilvl w:val="0"/>
          <w:numId w:val="23"/>
        </w:numPr>
        <w:spacing w:after="160" w:line="259" w:lineRule="auto"/>
        <w:contextualSpacing/>
        <w:rPr>
          <w:sz w:val="20"/>
        </w:rPr>
      </w:pPr>
      <w:r w:rsidRPr="004561B6">
        <w:rPr>
          <w:sz w:val="20"/>
        </w:rPr>
        <w:t>Heagney Joseph</w:t>
      </w:r>
      <w:r w:rsidRPr="004561B6">
        <w:rPr>
          <w:sz w:val="20"/>
        </w:rPr>
        <w:tab/>
        <w:t>Fundamentals of project management, American Management Association, New York, 2016.</w:t>
      </w:r>
    </w:p>
    <w:p w:rsidR="004561B6" w:rsidRDefault="004561B6" w:rsidP="004561B6">
      <w:pPr>
        <w:numPr>
          <w:ilvl w:val="0"/>
          <w:numId w:val="23"/>
        </w:numPr>
        <w:spacing w:after="160" w:line="259" w:lineRule="auto"/>
        <w:contextualSpacing/>
        <w:rPr>
          <w:sz w:val="20"/>
        </w:rPr>
      </w:pPr>
      <w:r w:rsidRPr="00B15D31">
        <w:rPr>
          <w:sz w:val="20"/>
        </w:rPr>
        <w:t>Efektywne zarządzanie projektami, R. K. Wysocki; tł. Magda Witkowska. - Wyd. 7. Gliwice: Helion, 2018</w:t>
      </w:r>
    </w:p>
    <w:p w:rsidR="004561B6" w:rsidRDefault="004561B6" w:rsidP="004561B6">
      <w:pPr>
        <w:numPr>
          <w:ilvl w:val="0"/>
          <w:numId w:val="23"/>
        </w:numPr>
        <w:spacing w:after="160" w:line="259" w:lineRule="auto"/>
        <w:contextualSpacing/>
        <w:rPr>
          <w:sz w:val="20"/>
        </w:rPr>
      </w:pPr>
      <w:r w:rsidRPr="00B15D31">
        <w:rPr>
          <w:sz w:val="20"/>
        </w:rPr>
        <w:t xml:space="preserve">Janasz K., Wiśniewska J. (red.), Zarządzanie projektami w organizacji, Difin, Warszawa, 2014 </w:t>
      </w:r>
    </w:p>
    <w:p w:rsidR="004561B6" w:rsidRPr="00EB0D71" w:rsidRDefault="004561B6" w:rsidP="009C78E7">
      <w:pPr>
        <w:tabs>
          <w:tab w:val="left" w:pos="-5814"/>
        </w:tabs>
        <w:overflowPunct w:val="0"/>
        <w:autoSpaceDE w:val="0"/>
        <w:spacing w:before="120" w:after="0" w:line="240" w:lineRule="auto"/>
        <w:ind w:left="357"/>
        <w:jc w:val="both"/>
        <w:textAlignment w:val="baseline"/>
        <w:rPr>
          <w:rFonts w:eastAsia="Times New Roman"/>
          <w:b/>
          <w:szCs w:val="20"/>
        </w:rPr>
      </w:pPr>
    </w:p>
    <w:p w:rsidR="00B15D31" w:rsidRPr="00B15D31" w:rsidRDefault="00B15D31" w:rsidP="00B15D31">
      <w:pPr>
        <w:spacing w:after="160" w:line="259" w:lineRule="auto"/>
        <w:ind w:left="720"/>
        <w:contextualSpacing/>
        <w:rPr>
          <w:sz w:val="20"/>
        </w:rPr>
      </w:pPr>
    </w:p>
    <w:p w:rsidR="009C78E7" w:rsidRPr="00A2124B" w:rsidRDefault="00A2124B" w:rsidP="00B96408">
      <w:pPr>
        <w:spacing w:before="120" w:after="0" w:line="240" w:lineRule="auto"/>
        <w:ind w:left="426"/>
        <w:rPr>
          <w:b/>
        </w:rPr>
      </w:pPr>
      <w:r w:rsidRPr="00A2124B">
        <w:rPr>
          <w:b/>
        </w:rPr>
        <w:t>Sup</w:t>
      </w:r>
      <w:r w:rsidR="009C78E7" w:rsidRPr="00A2124B">
        <w:rPr>
          <w:b/>
        </w:rPr>
        <w:t>plementary</w:t>
      </w:r>
    </w:p>
    <w:p w:rsidR="004561B6" w:rsidRDefault="004561B6" w:rsidP="004561B6">
      <w:pPr>
        <w:numPr>
          <w:ilvl w:val="0"/>
          <w:numId w:val="24"/>
        </w:numPr>
        <w:spacing w:after="160" w:line="259" w:lineRule="auto"/>
        <w:contextualSpacing/>
        <w:rPr>
          <w:sz w:val="20"/>
        </w:rPr>
      </w:pPr>
      <w:r w:rsidRPr="004561B6">
        <w:rPr>
          <w:sz w:val="20"/>
        </w:rPr>
        <w:t>Kotler Philip ; Kart</w:t>
      </w:r>
      <w:r>
        <w:rPr>
          <w:sz w:val="20"/>
        </w:rPr>
        <w:t xml:space="preserve">ajaya Hermawan ; Young David S., </w:t>
      </w:r>
      <w:r w:rsidRPr="004561B6">
        <w:rPr>
          <w:sz w:val="20"/>
        </w:rPr>
        <w:t xml:space="preserve">Attracting investors: a marketing approach to </w:t>
      </w:r>
      <w:r>
        <w:rPr>
          <w:sz w:val="20"/>
        </w:rPr>
        <w:t>finding funds for your business, John Wiley &amp; Sons</w:t>
      </w:r>
      <w:r>
        <w:rPr>
          <w:sz w:val="20"/>
        </w:rPr>
        <w:tab/>
        <w:t xml:space="preserve">Hoboken, </w:t>
      </w:r>
      <w:r w:rsidRPr="004561B6">
        <w:rPr>
          <w:sz w:val="20"/>
        </w:rPr>
        <w:t>2004</w:t>
      </w:r>
    </w:p>
    <w:p w:rsidR="004561B6" w:rsidRPr="00B15D31" w:rsidRDefault="004561B6" w:rsidP="004561B6">
      <w:pPr>
        <w:numPr>
          <w:ilvl w:val="0"/>
          <w:numId w:val="24"/>
        </w:numPr>
        <w:spacing w:after="160" w:line="259" w:lineRule="auto"/>
        <w:contextualSpacing/>
        <w:rPr>
          <w:sz w:val="20"/>
        </w:rPr>
      </w:pPr>
      <w:r w:rsidRPr="00B15D31">
        <w:rPr>
          <w:sz w:val="20"/>
        </w:rPr>
        <w:t>Zarządzanie projektami, Marek Pawlak. - Wyd. 1, Warszawa: Wydawnictwo Naukowe PWN, 2012</w:t>
      </w:r>
    </w:p>
    <w:p w:rsidR="004561B6" w:rsidRPr="00B06E56" w:rsidRDefault="004561B6" w:rsidP="004561B6">
      <w:pPr>
        <w:numPr>
          <w:ilvl w:val="0"/>
          <w:numId w:val="24"/>
        </w:numPr>
        <w:spacing w:after="160" w:line="259" w:lineRule="auto"/>
        <w:contextualSpacing/>
        <w:rPr>
          <w:sz w:val="20"/>
        </w:rPr>
      </w:pPr>
      <w:r w:rsidRPr="00B15D31">
        <w:rPr>
          <w:sz w:val="20"/>
        </w:rPr>
        <w:t>Chmielarz W., Zarządzanie projektami @ rozwój systemów informatycznych zarządzania, Wydawnictwo Uniwersytetu Warszawskiego, Warszawa, 2013</w:t>
      </w:r>
    </w:p>
    <w:p w:rsidR="00536A4A" w:rsidRDefault="00536A4A" w:rsidP="008D6733">
      <w:pPr>
        <w:spacing w:before="120" w:after="0" w:line="240" w:lineRule="auto"/>
        <w:ind w:left="357"/>
        <w:rPr>
          <w:b/>
          <w:sz w:val="22"/>
        </w:rPr>
      </w:pPr>
      <w:bookmarkStart w:id="0" w:name="_GoBack"/>
      <w:bookmarkEnd w:id="0"/>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A03E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A03E5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A03E5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A03E5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D6038"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D603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D603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FD603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D603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FD603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D6038"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D603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D603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D603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4E54F2" w:rsidTr="004E54F2">
        <w:tc>
          <w:tcPr>
            <w:tcW w:w="2600" w:type="dxa"/>
            <w:tcBorders>
              <w:top w:val="single" w:sz="4" w:space="0" w:color="auto"/>
              <w:left w:val="single" w:sz="4" w:space="0" w:color="auto"/>
              <w:bottom w:val="single" w:sz="4" w:space="0" w:color="auto"/>
              <w:right w:val="single" w:sz="4" w:space="0" w:color="auto"/>
            </w:tcBorders>
            <w:hideMark/>
          </w:tcPr>
          <w:p w:rsidR="004E54F2" w:rsidRDefault="004E54F2">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4E54F2" w:rsidRDefault="004E54F2">
            <w:pPr>
              <w:rPr>
                <w:rFonts w:ascii="Calibri" w:hAnsi="Calibri"/>
              </w:rPr>
            </w:pPr>
            <w:r>
              <w:rPr>
                <w:rFonts w:ascii="Calibri" w:hAnsi="Calibri"/>
              </w:rPr>
              <w:t>30/09/2024</w:t>
            </w:r>
          </w:p>
        </w:tc>
      </w:tr>
      <w:tr w:rsidR="004E54F2" w:rsidTr="004E54F2">
        <w:tc>
          <w:tcPr>
            <w:tcW w:w="2600" w:type="dxa"/>
            <w:tcBorders>
              <w:top w:val="single" w:sz="4" w:space="0" w:color="auto"/>
              <w:left w:val="single" w:sz="4" w:space="0" w:color="auto"/>
              <w:bottom w:val="single" w:sz="4" w:space="0" w:color="auto"/>
              <w:right w:val="single" w:sz="4" w:space="0" w:color="auto"/>
            </w:tcBorders>
            <w:hideMark/>
          </w:tcPr>
          <w:p w:rsidR="004E54F2" w:rsidRDefault="004E54F2">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4E54F2" w:rsidRDefault="004E54F2">
            <w:pPr>
              <w:rPr>
                <w:rFonts w:ascii="Calibri" w:hAnsi="Calibri"/>
              </w:rPr>
            </w:pPr>
            <w:r>
              <w:rPr>
                <w:rFonts w:ascii="Calibri" w:hAnsi="Calibri"/>
              </w:rPr>
              <w:t>ZAZ Education Quality Team</w:t>
            </w:r>
          </w:p>
        </w:tc>
      </w:tr>
      <w:tr w:rsidR="004E54F2" w:rsidTr="004E54F2">
        <w:tc>
          <w:tcPr>
            <w:tcW w:w="2600" w:type="dxa"/>
            <w:tcBorders>
              <w:top w:val="single" w:sz="4" w:space="0" w:color="auto"/>
              <w:left w:val="single" w:sz="4" w:space="0" w:color="auto"/>
              <w:bottom w:val="single" w:sz="4" w:space="0" w:color="auto"/>
              <w:right w:val="single" w:sz="4" w:space="0" w:color="auto"/>
            </w:tcBorders>
            <w:hideMark/>
          </w:tcPr>
          <w:p w:rsidR="004E54F2" w:rsidRDefault="004E54F2">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4E54F2" w:rsidRDefault="004E54F2">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355" w:rsidRDefault="00783355">
      <w:pPr>
        <w:spacing w:after="0" w:line="240" w:lineRule="auto"/>
      </w:pPr>
      <w:r>
        <w:separator/>
      </w:r>
    </w:p>
  </w:endnote>
  <w:endnote w:type="continuationSeparator" w:id="0">
    <w:p w:rsidR="00783355" w:rsidRDefault="0078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66408B">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4561B6">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4561B6">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355" w:rsidRDefault="00783355">
      <w:pPr>
        <w:spacing w:after="0" w:line="240" w:lineRule="auto"/>
      </w:pPr>
      <w:r>
        <w:separator/>
      </w:r>
    </w:p>
  </w:footnote>
  <w:footnote w:type="continuationSeparator" w:id="0">
    <w:p w:rsidR="00783355" w:rsidRDefault="0078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7AE7D6C"/>
    <w:multiLevelType w:val="hybridMultilevel"/>
    <w:tmpl w:val="BA7CDE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2B43306"/>
    <w:multiLevelType w:val="hybridMultilevel"/>
    <w:tmpl w:val="BA7CDE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59D50122"/>
    <w:multiLevelType w:val="hybridMultilevel"/>
    <w:tmpl w:val="3538EC7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63C547AE"/>
    <w:multiLevelType w:val="hybridMultilevel"/>
    <w:tmpl w:val="BAB074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707169E3"/>
    <w:multiLevelType w:val="hybridMultilevel"/>
    <w:tmpl w:val="CD2C9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2"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7"/>
  </w:num>
  <w:num w:numId="7">
    <w:abstractNumId w:val="16"/>
  </w:num>
  <w:num w:numId="8">
    <w:abstractNumId w:val="21"/>
  </w:num>
  <w:num w:numId="9">
    <w:abstractNumId w:val="11"/>
  </w:num>
  <w:num w:numId="10">
    <w:abstractNumId w:val="4"/>
  </w:num>
  <w:num w:numId="11">
    <w:abstractNumId w:val="6"/>
  </w:num>
  <w:num w:numId="12">
    <w:abstractNumId w:val="13"/>
  </w:num>
  <w:num w:numId="13">
    <w:abstractNumId w:val="23"/>
  </w:num>
  <w:num w:numId="14">
    <w:abstractNumId w:val="12"/>
  </w:num>
  <w:num w:numId="15">
    <w:abstractNumId w:val="5"/>
  </w:num>
  <w:num w:numId="16">
    <w:abstractNumId w:val="8"/>
  </w:num>
  <w:num w:numId="17">
    <w:abstractNumId w:val="22"/>
  </w:num>
  <w:num w:numId="18">
    <w:abstractNumId w:val="19"/>
  </w:num>
  <w:num w:numId="19">
    <w:abstractNumId w:val="15"/>
  </w:num>
  <w:num w:numId="20">
    <w:abstractNumId w:val="17"/>
  </w:num>
  <w:num w:numId="21">
    <w:abstractNumId w:val="18"/>
  </w:num>
  <w:num w:numId="22">
    <w:abstractNumId w:val="20"/>
  </w:num>
  <w:num w:numId="23">
    <w:abstractNumId w:val="9"/>
  </w:num>
  <w:num w:numId="24">
    <w:abstractNumId w:val="1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3578B"/>
    <w:rsid w:val="0004129E"/>
    <w:rsid w:val="000560C8"/>
    <w:rsid w:val="0005669E"/>
    <w:rsid w:val="00057FA1"/>
    <w:rsid w:val="00076D49"/>
    <w:rsid w:val="00083A11"/>
    <w:rsid w:val="0008491B"/>
    <w:rsid w:val="00084A61"/>
    <w:rsid w:val="00085401"/>
    <w:rsid w:val="000929BE"/>
    <w:rsid w:val="00094FF3"/>
    <w:rsid w:val="00097370"/>
    <w:rsid w:val="000A4A5B"/>
    <w:rsid w:val="000A5F96"/>
    <w:rsid w:val="000B77FA"/>
    <w:rsid w:val="000B7AC6"/>
    <w:rsid w:val="000D3EA0"/>
    <w:rsid w:val="000E2CB0"/>
    <w:rsid w:val="000F54EB"/>
    <w:rsid w:val="00100769"/>
    <w:rsid w:val="001069D2"/>
    <w:rsid w:val="001113FF"/>
    <w:rsid w:val="00117F4A"/>
    <w:rsid w:val="001229A8"/>
    <w:rsid w:val="0012487D"/>
    <w:rsid w:val="00132C44"/>
    <w:rsid w:val="00133130"/>
    <w:rsid w:val="00140611"/>
    <w:rsid w:val="001410D6"/>
    <w:rsid w:val="001441D4"/>
    <w:rsid w:val="00151269"/>
    <w:rsid w:val="00160660"/>
    <w:rsid w:val="00172D7B"/>
    <w:rsid w:val="00175A84"/>
    <w:rsid w:val="00183C10"/>
    <w:rsid w:val="00191FC1"/>
    <w:rsid w:val="001B47DD"/>
    <w:rsid w:val="001C1985"/>
    <w:rsid w:val="001C3218"/>
    <w:rsid w:val="001D2212"/>
    <w:rsid w:val="001D2D7D"/>
    <w:rsid w:val="001D6CCC"/>
    <w:rsid w:val="001F2E16"/>
    <w:rsid w:val="001F595F"/>
    <w:rsid w:val="002062CE"/>
    <w:rsid w:val="002069A3"/>
    <w:rsid w:val="00231939"/>
    <w:rsid w:val="002343F2"/>
    <w:rsid w:val="00241AC9"/>
    <w:rsid w:val="00241DAB"/>
    <w:rsid w:val="00246C07"/>
    <w:rsid w:val="00247A99"/>
    <w:rsid w:val="00255983"/>
    <w:rsid w:val="00261F3C"/>
    <w:rsid w:val="00266835"/>
    <w:rsid w:val="00272297"/>
    <w:rsid w:val="00280857"/>
    <w:rsid w:val="00281AEB"/>
    <w:rsid w:val="00291F26"/>
    <w:rsid w:val="002A3646"/>
    <w:rsid w:val="002A497E"/>
    <w:rsid w:val="002B5AAA"/>
    <w:rsid w:val="002C3BDC"/>
    <w:rsid w:val="002D1940"/>
    <w:rsid w:val="002D249D"/>
    <w:rsid w:val="002D4AB5"/>
    <w:rsid w:val="002D754A"/>
    <w:rsid w:val="002E00E8"/>
    <w:rsid w:val="002E3E7C"/>
    <w:rsid w:val="002F11C5"/>
    <w:rsid w:val="002F6A54"/>
    <w:rsid w:val="003210E7"/>
    <w:rsid w:val="003236FE"/>
    <w:rsid w:val="0032762E"/>
    <w:rsid w:val="00331C45"/>
    <w:rsid w:val="003369AE"/>
    <w:rsid w:val="0035081E"/>
    <w:rsid w:val="00353090"/>
    <w:rsid w:val="003658AD"/>
    <w:rsid w:val="00392459"/>
    <w:rsid w:val="0039414C"/>
    <w:rsid w:val="003953F5"/>
    <w:rsid w:val="003A3FAD"/>
    <w:rsid w:val="003A5EB8"/>
    <w:rsid w:val="003B399F"/>
    <w:rsid w:val="003C2EAF"/>
    <w:rsid w:val="003C2F28"/>
    <w:rsid w:val="003C57DB"/>
    <w:rsid w:val="003C65A4"/>
    <w:rsid w:val="003D31FD"/>
    <w:rsid w:val="003E4F65"/>
    <w:rsid w:val="003E5319"/>
    <w:rsid w:val="003E54AE"/>
    <w:rsid w:val="003E6ACA"/>
    <w:rsid w:val="003F5973"/>
    <w:rsid w:val="0040265C"/>
    <w:rsid w:val="00412E96"/>
    <w:rsid w:val="00422A9D"/>
    <w:rsid w:val="00427187"/>
    <w:rsid w:val="00430457"/>
    <w:rsid w:val="0043059A"/>
    <w:rsid w:val="00433E0F"/>
    <w:rsid w:val="00440D0B"/>
    <w:rsid w:val="0044524D"/>
    <w:rsid w:val="00446281"/>
    <w:rsid w:val="004561B6"/>
    <w:rsid w:val="004625BB"/>
    <w:rsid w:val="004728FF"/>
    <w:rsid w:val="00477EA5"/>
    <w:rsid w:val="00485565"/>
    <w:rsid w:val="00494AA5"/>
    <w:rsid w:val="004C24CA"/>
    <w:rsid w:val="004C46EB"/>
    <w:rsid w:val="004C5652"/>
    <w:rsid w:val="004D0B03"/>
    <w:rsid w:val="004D2CDB"/>
    <w:rsid w:val="004E20D6"/>
    <w:rsid w:val="004E54F2"/>
    <w:rsid w:val="004E77CD"/>
    <w:rsid w:val="0050325F"/>
    <w:rsid w:val="005050F9"/>
    <w:rsid w:val="00515865"/>
    <w:rsid w:val="00527109"/>
    <w:rsid w:val="00531706"/>
    <w:rsid w:val="00536A4A"/>
    <w:rsid w:val="005375EB"/>
    <w:rsid w:val="005536CA"/>
    <w:rsid w:val="00556FED"/>
    <w:rsid w:val="0056714B"/>
    <w:rsid w:val="0057045D"/>
    <w:rsid w:val="0057204D"/>
    <w:rsid w:val="005746F1"/>
    <w:rsid w:val="005834FB"/>
    <w:rsid w:val="005836A5"/>
    <w:rsid w:val="005A0F38"/>
    <w:rsid w:val="005D23CD"/>
    <w:rsid w:val="005E5D79"/>
    <w:rsid w:val="00612A96"/>
    <w:rsid w:val="006261B5"/>
    <w:rsid w:val="0062706E"/>
    <w:rsid w:val="00632C30"/>
    <w:rsid w:val="00633F3E"/>
    <w:rsid w:val="006356A2"/>
    <w:rsid w:val="00641614"/>
    <w:rsid w:val="006456EC"/>
    <w:rsid w:val="006512BC"/>
    <w:rsid w:val="006533F7"/>
    <w:rsid w:val="0065647D"/>
    <w:rsid w:val="0066408B"/>
    <w:rsid w:val="006711F6"/>
    <w:rsid w:val="0067158B"/>
    <w:rsid w:val="00680DCD"/>
    <w:rsid w:val="00680DCF"/>
    <w:rsid w:val="00680DED"/>
    <w:rsid w:val="00684E8D"/>
    <w:rsid w:val="00685BCF"/>
    <w:rsid w:val="00693B98"/>
    <w:rsid w:val="0069471B"/>
    <w:rsid w:val="006A133B"/>
    <w:rsid w:val="006B0F0A"/>
    <w:rsid w:val="006B1F5D"/>
    <w:rsid w:val="006B2203"/>
    <w:rsid w:val="006B5DEE"/>
    <w:rsid w:val="006D20AD"/>
    <w:rsid w:val="006F541E"/>
    <w:rsid w:val="007011CE"/>
    <w:rsid w:val="00702C99"/>
    <w:rsid w:val="0070378C"/>
    <w:rsid w:val="00713560"/>
    <w:rsid w:val="007272C5"/>
    <w:rsid w:val="0073421C"/>
    <w:rsid w:val="00744442"/>
    <w:rsid w:val="00747355"/>
    <w:rsid w:val="00756A04"/>
    <w:rsid w:val="0076455B"/>
    <w:rsid w:val="00764AC6"/>
    <w:rsid w:val="00764ED1"/>
    <w:rsid w:val="00765C4B"/>
    <w:rsid w:val="00766D97"/>
    <w:rsid w:val="00774ADA"/>
    <w:rsid w:val="00774BB4"/>
    <w:rsid w:val="00783355"/>
    <w:rsid w:val="007927AD"/>
    <w:rsid w:val="0079445B"/>
    <w:rsid w:val="00794930"/>
    <w:rsid w:val="007974A8"/>
    <w:rsid w:val="007A3F62"/>
    <w:rsid w:val="007C0832"/>
    <w:rsid w:val="007C1B8B"/>
    <w:rsid w:val="007C2DE7"/>
    <w:rsid w:val="007D1D14"/>
    <w:rsid w:val="007D7110"/>
    <w:rsid w:val="007E7E0F"/>
    <w:rsid w:val="007F35F5"/>
    <w:rsid w:val="007F57CA"/>
    <w:rsid w:val="00801E80"/>
    <w:rsid w:val="008046FE"/>
    <w:rsid w:val="00806138"/>
    <w:rsid w:val="008303F8"/>
    <w:rsid w:val="0083112B"/>
    <w:rsid w:val="00832581"/>
    <w:rsid w:val="008330D6"/>
    <w:rsid w:val="00841783"/>
    <w:rsid w:val="00853317"/>
    <w:rsid w:val="00857B37"/>
    <w:rsid w:val="008653FB"/>
    <w:rsid w:val="00866BD9"/>
    <w:rsid w:val="00871F4E"/>
    <w:rsid w:val="00875672"/>
    <w:rsid w:val="00877D07"/>
    <w:rsid w:val="00877FFC"/>
    <w:rsid w:val="00880B52"/>
    <w:rsid w:val="0088627C"/>
    <w:rsid w:val="008922F3"/>
    <w:rsid w:val="00893992"/>
    <w:rsid w:val="008A0E65"/>
    <w:rsid w:val="008A2EBA"/>
    <w:rsid w:val="008B1123"/>
    <w:rsid w:val="008B134D"/>
    <w:rsid w:val="008B2638"/>
    <w:rsid w:val="008B5D73"/>
    <w:rsid w:val="008C6142"/>
    <w:rsid w:val="008D4F0F"/>
    <w:rsid w:val="008D65D6"/>
    <w:rsid w:val="008D6733"/>
    <w:rsid w:val="008F036C"/>
    <w:rsid w:val="00900115"/>
    <w:rsid w:val="009045FF"/>
    <w:rsid w:val="009156BD"/>
    <w:rsid w:val="009158CE"/>
    <w:rsid w:val="00930891"/>
    <w:rsid w:val="00933445"/>
    <w:rsid w:val="00947435"/>
    <w:rsid w:val="00951F9E"/>
    <w:rsid w:val="00953352"/>
    <w:rsid w:val="00957604"/>
    <w:rsid w:val="00962FAD"/>
    <w:rsid w:val="00967AA0"/>
    <w:rsid w:val="009704FE"/>
    <w:rsid w:val="00975125"/>
    <w:rsid w:val="00982B6B"/>
    <w:rsid w:val="00985C9D"/>
    <w:rsid w:val="00990677"/>
    <w:rsid w:val="00991EB5"/>
    <w:rsid w:val="009921DC"/>
    <w:rsid w:val="009925F6"/>
    <w:rsid w:val="009A5B63"/>
    <w:rsid w:val="009C78E7"/>
    <w:rsid w:val="009D1366"/>
    <w:rsid w:val="009D573C"/>
    <w:rsid w:val="009D5EE0"/>
    <w:rsid w:val="009E2D1B"/>
    <w:rsid w:val="009F27A7"/>
    <w:rsid w:val="009F5A43"/>
    <w:rsid w:val="009F6F16"/>
    <w:rsid w:val="009F7163"/>
    <w:rsid w:val="00A03E5A"/>
    <w:rsid w:val="00A04A86"/>
    <w:rsid w:val="00A069D1"/>
    <w:rsid w:val="00A07DDE"/>
    <w:rsid w:val="00A12B23"/>
    <w:rsid w:val="00A16182"/>
    <w:rsid w:val="00A167DE"/>
    <w:rsid w:val="00A21214"/>
    <w:rsid w:val="00A2124B"/>
    <w:rsid w:val="00A275B2"/>
    <w:rsid w:val="00A27D4B"/>
    <w:rsid w:val="00A30978"/>
    <w:rsid w:val="00A359D1"/>
    <w:rsid w:val="00A3760D"/>
    <w:rsid w:val="00A40F8D"/>
    <w:rsid w:val="00A46C61"/>
    <w:rsid w:val="00A51E73"/>
    <w:rsid w:val="00A6091D"/>
    <w:rsid w:val="00A7022A"/>
    <w:rsid w:val="00A91217"/>
    <w:rsid w:val="00AA53CB"/>
    <w:rsid w:val="00AA5DE2"/>
    <w:rsid w:val="00AB4320"/>
    <w:rsid w:val="00AB4461"/>
    <w:rsid w:val="00AC262E"/>
    <w:rsid w:val="00AC2A8A"/>
    <w:rsid w:val="00AC4073"/>
    <w:rsid w:val="00AD61A3"/>
    <w:rsid w:val="00AD7998"/>
    <w:rsid w:val="00AE732D"/>
    <w:rsid w:val="00B00BCA"/>
    <w:rsid w:val="00B00EE8"/>
    <w:rsid w:val="00B15D31"/>
    <w:rsid w:val="00B17DDB"/>
    <w:rsid w:val="00B20415"/>
    <w:rsid w:val="00B42585"/>
    <w:rsid w:val="00B51378"/>
    <w:rsid w:val="00B521AB"/>
    <w:rsid w:val="00B5603E"/>
    <w:rsid w:val="00B61350"/>
    <w:rsid w:val="00B61B08"/>
    <w:rsid w:val="00B66C63"/>
    <w:rsid w:val="00B70CFA"/>
    <w:rsid w:val="00B8436E"/>
    <w:rsid w:val="00B96408"/>
    <w:rsid w:val="00BA1ECF"/>
    <w:rsid w:val="00BA6167"/>
    <w:rsid w:val="00BC405F"/>
    <w:rsid w:val="00BD688D"/>
    <w:rsid w:val="00C021D1"/>
    <w:rsid w:val="00C02465"/>
    <w:rsid w:val="00C025BB"/>
    <w:rsid w:val="00C03499"/>
    <w:rsid w:val="00C11E53"/>
    <w:rsid w:val="00C137BF"/>
    <w:rsid w:val="00C15AE4"/>
    <w:rsid w:val="00C230E5"/>
    <w:rsid w:val="00C373C4"/>
    <w:rsid w:val="00C41F85"/>
    <w:rsid w:val="00C420FF"/>
    <w:rsid w:val="00C4299B"/>
    <w:rsid w:val="00C442D3"/>
    <w:rsid w:val="00C45DAB"/>
    <w:rsid w:val="00C5344E"/>
    <w:rsid w:val="00C7276A"/>
    <w:rsid w:val="00C83B4B"/>
    <w:rsid w:val="00C912A2"/>
    <w:rsid w:val="00C94FB6"/>
    <w:rsid w:val="00CB42AB"/>
    <w:rsid w:val="00CC5DE2"/>
    <w:rsid w:val="00CC7802"/>
    <w:rsid w:val="00CD3308"/>
    <w:rsid w:val="00CD3EE9"/>
    <w:rsid w:val="00CE1FCA"/>
    <w:rsid w:val="00CE2275"/>
    <w:rsid w:val="00CE2FD3"/>
    <w:rsid w:val="00CF4BDD"/>
    <w:rsid w:val="00D21967"/>
    <w:rsid w:val="00D22FAB"/>
    <w:rsid w:val="00D325BE"/>
    <w:rsid w:val="00D6013B"/>
    <w:rsid w:val="00D60BE1"/>
    <w:rsid w:val="00D615AD"/>
    <w:rsid w:val="00D6255C"/>
    <w:rsid w:val="00D669F9"/>
    <w:rsid w:val="00D71EA0"/>
    <w:rsid w:val="00D7413E"/>
    <w:rsid w:val="00D7685A"/>
    <w:rsid w:val="00D76A1C"/>
    <w:rsid w:val="00D84988"/>
    <w:rsid w:val="00D87A4A"/>
    <w:rsid w:val="00D87DCC"/>
    <w:rsid w:val="00DA2573"/>
    <w:rsid w:val="00DA6856"/>
    <w:rsid w:val="00DA7601"/>
    <w:rsid w:val="00DB212F"/>
    <w:rsid w:val="00DB3E1E"/>
    <w:rsid w:val="00DB3F1D"/>
    <w:rsid w:val="00DC763E"/>
    <w:rsid w:val="00DD1745"/>
    <w:rsid w:val="00DD287E"/>
    <w:rsid w:val="00DD6B70"/>
    <w:rsid w:val="00DF61F8"/>
    <w:rsid w:val="00DF789E"/>
    <w:rsid w:val="00E0021D"/>
    <w:rsid w:val="00E0031B"/>
    <w:rsid w:val="00E1147E"/>
    <w:rsid w:val="00E116E3"/>
    <w:rsid w:val="00E11923"/>
    <w:rsid w:val="00E165D2"/>
    <w:rsid w:val="00E22847"/>
    <w:rsid w:val="00E30917"/>
    <w:rsid w:val="00E4212F"/>
    <w:rsid w:val="00E51D83"/>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175B3"/>
    <w:rsid w:val="00F221BC"/>
    <w:rsid w:val="00F25AE1"/>
    <w:rsid w:val="00F30126"/>
    <w:rsid w:val="00F4120E"/>
    <w:rsid w:val="00F44C8A"/>
    <w:rsid w:val="00F522B8"/>
    <w:rsid w:val="00F60787"/>
    <w:rsid w:val="00F74846"/>
    <w:rsid w:val="00F74941"/>
    <w:rsid w:val="00F83469"/>
    <w:rsid w:val="00F946E1"/>
    <w:rsid w:val="00FA4F9B"/>
    <w:rsid w:val="00FA607D"/>
    <w:rsid w:val="00FB08A4"/>
    <w:rsid w:val="00FB0906"/>
    <w:rsid w:val="00FB2068"/>
    <w:rsid w:val="00FC4BB8"/>
    <w:rsid w:val="00FC6E21"/>
    <w:rsid w:val="00FD6038"/>
    <w:rsid w:val="00FD6842"/>
    <w:rsid w:val="00FE1CAE"/>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4:docId w14:val="733CD54D"/>
  <w15:chartTrackingRefBased/>
  <w15:docId w15:val="{7CE4076F-9A29-4366-A778-C842D346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NormalnyWeb">
    <w:name w:val="Normal (Web)"/>
    <w:basedOn w:val="Normalny"/>
    <w:uiPriority w:val="99"/>
    <w:semiHidden/>
    <w:unhideWhenUsed/>
    <w:rsid w:val="00CE2275"/>
    <w:pPr>
      <w:spacing w:before="100" w:beforeAutospacing="1" w:after="100" w:afterAutospacing="1" w:line="240" w:lineRule="auto"/>
    </w:pPr>
    <w:rPr>
      <w:rFonts w:eastAsia="Times New Roman"/>
      <w:szCs w:val="24"/>
      <w:lang w:eastAsia="pl-PL"/>
    </w:rPr>
  </w:style>
  <w:style w:type="paragraph" w:styleId="Akapitzlist">
    <w:name w:val="List Paragraph"/>
    <w:basedOn w:val="Normalny"/>
    <w:uiPriority w:val="34"/>
    <w:qFormat/>
    <w:rsid w:val="009C78E7"/>
    <w:pPr>
      <w:spacing w:after="160" w:line="259" w:lineRule="auto"/>
      <w:ind w:left="720"/>
      <w:contextualSpacing/>
    </w:pPr>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9756">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15709216">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56043501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09B12F-74DC-4718-A685-6E5F06DE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1495</Words>
  <Characters>8975</Characters>
  <Application>Microsoft Office Word</Application>
  <DocSecurity>0</DocSecurity>
  <Lines>74</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11</cp:revision>
  <cp:lastPrinted>2023-08-31T07:29:00Z</cp:lastPrinted>
  <dcterms:created xsi:type="dcterms:W3CDTF">2024-11-15T11:19:00Z</dcterms:created>
  <dcterms:modified xsi:type="dcterms:W3CDTF">2024-12-23T10:49:00Z</dcterms:modified>
</cp:coreProperties>
</file>