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85A6E" w:rsidRDefault="00885A6E" w:rsidP="00885A6E">
      <w:pPr>
        <w:pStyle w:val="Nagwek4"/>
        <w:numPr>
          <w:ilvl w:val="3"/>
          <w:numId w:val="20"/>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81B5A" w:rsidP="00B81B5A">
            <w:pPr>
              <w:pStyle w:val="Nagwek4"/>
              <w:snapToGrid w:val="0"/>
              <w:spacing w:before="40" w:after="40"/>
            </w:pPr>
            <w:r w:rsidRPr="00B81B5A">
              <w:t>Animated graphics and video</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6C33AF">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C497E" w:rsidP="00C373C4">
            <w:pPr>
              <w:pStyle w:val="Odpowiedzi"/>
              <w:snapToGrid w:val="0"/>
            </w:pPr>
            <w:r w:rsidRPr="00B81B5A">
              <w:t>Computer graphics and game design</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731E16" w:rsidP="003A3FAD">
            <w:pPr>
              <w:pStyle w:val="Odpowiedzi"/>
              <w:snapToGrid w:val="0"/>
            </w:pPr>
            <w:proofErr w:type="spellStart"/>
            <w:r>
              <w:t>Mgr</w:t>
            </w:r>
            <w:proofErr w:type="spellEnd"/>
            <w:r>
              <w:t xml:space="preserve"> </w:t>
            </w:r>
            <w:proofErr w:type="spellStart"/>
            <w:r>
              <w:t>inż</w:t>
            </w:r>
            <w:proofErr w:type="spellEnd"/>
            <w:r>
              <w:t>. Michał Brogowski</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81B5A">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81B5A">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81B5A">
            <w:pPr>
              <w:pStyle w:val="Odpowiedzi"/>
              <w:snapToGrid w:val="0"/>
            </w:pPr>
            <w:r>
              <w:t>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81B5A" w:rsidP="00BC497E">
            <w:pPr>
              <w:pStyle w:val="Odpowiedzi"/>
              <w:snapToGrid w:val="0"/>
            </w:pPr>
            <w:r>
              <w:t>For specializations: Computer graphics and game design</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9045FF" w:rsidTr="005D23CD">
        <w:trPr>
          <w:trHeight w:val="397"/>
        </w:trPr>
        <w:tc>
          <w:tcPr>
            <w:tcW w:w="567" w:type="dxa"/>
            <w:shd w:val="clear" w:color="auto" w:fill="auto"/>
            <w:vAlign w:val="center"/>
          </w:tcPr>
          <w:p w:rsidR="009045FF" w:rsidRPr="0023610E" w:rsidRDefault="009045FF" w:rsidP="009045FF">
            <w:pPr>
              <w:pStyle w:val="Tekstpodstawowy"/>
              <w:tabs>
                <w:tab w:val="left" w:pos="-5814"/>
              </w:tabs>
              <w:jc w:val="center"/>
            </w:pPr>
            <w:r w:rsidRPr="0023610E">
              <w:t>C1</w:t>
            </w:r>
          </w:p>
        </w:tc>
        <w:tc>
          <w:tcPr>
            <w:tcW w:w="8647" w:type="dxa"/>
            <w:shd w:val="clear" w:color="auto" w:fill="auto"/>
            <w:vAlign w:val="center"/>
          </w:tcPr>
          <w:p w:rsidR="009045FF" w:rsidRPr="0023610E" w:rsidRDefault="0023610E" w:rsidP="009045FF">
            <w:pPr>
              <w:spacing w:after="0"/>
              <w:jc w:val="both"/>
              <w:rPr>
                <w:sz w:val="20"/>
                <w:szCs w:val="20"/>
              </w:rPr>
            </w:pPr>
            <w:r w:rsidRPr="0023610E">
              <w:rPr>
                <w:sz w:val="20"/>
                <w:szCs w:val="20"/>
              </w:rPr>
              <w:t>Learning animation and video editing software.</w:t>
            </w:r>
          </w:p>
        </w:tc>
      </w:tr>
      <w:tr w:rsidR="009045FF" w:rsidTr="005D23CD">
        <w:trPr>
          <w:trHeight w:val="397"/>
        </w:trPr>
        <w:tc>
          <w:tcPr>
            <w:tcW w:w="567" w:type="dxa"/>
            <w:shd w:val="clear" w:color="auto" w:fill="auto"/>
            <w:vAlign w:val="center"/>
          </w:tcPr>
          <w:p w:rsidR="009045FF" w:rsidRPr="0023610E" w:rsidRDefault="009045FF" w:rsidP="009045FF">
            <w:pPr>
              <w:pStyle w:val="Tekstpodstawowy"/>
              <w:tabs>
                <w:tab w:val="left" w:pos="-5814"/>
              </w:tabs>
              <w:jc w:val="center"/>
            </w:pPr>
            <w:r w:rsidRPr="0023610E">
              <w:t>C2</w:t>
            </w:r>
          </w:p>
        </w:tc>
        <w:tc>
          <w:tcPr>
            <w:tcW w:w="8647" w:type="dxa"/>
            <w:shd w:val="clear" w:color="auto" w:fill="auto"/>
            <w:vAlign w:val="center"/>
          </w:tcPr>
          <w:p w:rsidR="009045FF" w:rsidRPr="0023610E" w:rsidRDefault="0023610E" w:rsidP="009045FF">
            <w:pPr>
              <w:spacing w:after="0"/>
              <w:jc w:val="both"/>
              <w:rPr>
                <w:sz w:val="20"/>
                <w:szCs w:val="20"/>
              </w:rPr>
            </w:pPr>
            <w:r w:rsidRPr="0023610E">
              <w:rPr>
                <w:sz w:val="20"/>
                <w:szCs w:val="20"/>
              </w:rPr>
              <w:t>Learning techniques and tools for creating animated graphics, animations and films.</w:t>
            </w:r>
          </w:p>
        </w:tc>
      </w:tr>
      <w:tr w:rsidR="009045FF" w:rsidTr="005D23CD">
        <w:trPr>
          <w:trHeight w:val="397"/>
        </w:trPr>
        <w:tc>
          <w:tcPr>
            <w:tcW w:w="567" w:type="dxa"/>
            <w:shd w:val="clear" w:color="auto" w:fill="auto"/>
            <w:vAlign w:val="center"/>
          </w:tcPr>
          <w:p w:rsidR="009045FF" w:rsidRPr="0023610E" w:rsidRDefault="009045FF" w:rsidP="009045FF">
            <w:pPr>
              <w:pStyle w:val="centralniewrubryce"/>
            </w:pPr>
            <w:r w:rsidRPr="0023610E">
              <w:t>C3</w:t>
            </w:r>
          </w:p>
        </w:tc>
        <w:tc>
          <w:tcPr>
            <w:tcW w:w="8647" w:type="dxa"/>
            <w:shd w:val="clear" w:color="auto" w:fill="auto"/>
            <w:vAlign w:val="center"/>
          </w:tcPr>
          <w:p w:rsidR="009045FF" w:rsidRPr="0023610E" w:rsidRDefault="0023610E" w:rsidP="009045FF">
            <w:pPr>
              <w:spacing w:after="0"/>
              <w:jc w:val="both"/>
              <w:rPr>
                <w:sz w:val="20"/>
                <w:szCs w:val="20"/>
              </w:rPr>
            </w:pPr>
            <w:r>
              <w:rPr>
                <w:sz w:val="20"/>
                <w:szCs w:val="20"/>
              </w:rPr>
              <w:t>Learning the basics of working with sound and combining it with animation and film.</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3D5E53"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3D5E53" w:rsidRDefault="003D5E53" w:rsidP="009D573C">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3D5E53" w:rsidRPr="00144D7D" w:rsidRDefault="003D5E53" w:rsidP="009D573C">
            <w:pPr>
              <w:widowControl w:val="0"/>
              <w:spacing w:after="0" w:line="240" w:lineRule="auto"/>
              <w:rPr>
                <w:sz w:val="20"/>
                <w:szCs w:val="20"/>
                <w:lang w:val="en-US"/>
              </w:rPr>
            </w:pPr>
            <w:r w:rsidRPr="00144D7D">
              <w:rPr>
                <w:sz w:val="20"/>
                <w:szCs w:val="20"/>
                <w:lang w:val="en-US"/>
              </w:rPr>
              <w:t xml:space="preserve">Adobe </w:t>
            </w:r>
            <w:proofErr w:type="spellStart"/>
            <w:r w:rsidRPr="00144D7D">
              <w:rPr>
                <w:sz w:val="20"/>
                <w:szCs w:val="20"/>
                <w:lang w:val="en-US"/>
              </w:rPr>
              <w:t>AfterEffects</w:t>
            </w:r>
            <w:proofErr w:type="spellEnd"/>
            <w:r w:rsidRPr="00144D7D">
              <w:rPr>
                <w:sz w:val="20"/>
                <w:szCs w:val="20"/>
                <w:lang w:val="en-US"/>
              </w:rPr>
              <w:t>, Adobe Premiere Basics</w:t>
            </w:r>
          </w:p>
        </w:tc>
        <w:tc>
          <w:tcPr>
            <w:tcW w:w="1132" w:type="dxa"/>
            <w:vMerge w:val="restart"/>
            <w:tcBorders>
              <w:top w:val="single" w:sz="4" w:space="0" w:color="000000"/>
              <w:left w:val="single" w:sz="4" w:space="0" w:color="000000"/>
              <w:right w:val="single" w:sz="4" w:space="0" w:color="000000"/>
            </w:tcBorders>
            <w:vAlign w:val="center"/>
          </w:tcPr>
          <w:p w:rsidR="003D5E53" w:rsidRPr="00144D7D" w:rsidRDefault="00201965" w:rsidP="009D573C">
            <w:pPr>
              <w:autoSpaceDE w:val="0"/>
              <w:snapToGrid w:val="0"/>
              <w:spacing w:before="40" w:after="40" w:line="240" w:lineRule="auto"/>
              <w:jc w:val="center"/>
              <w:rPr>
                <w:sz w:val="20"/>
                <w:szCs w:val="20"/>
                <w:lang w:val="en-US"/>
              </w:rPr>
            </w:pPr>
            <w:r w:rsidRPr="00201965">
              <w:rPr>
                <w:sz w:val="20"/>
                <w:szCs w:val="20"/>
                <w:lang w:val="en-US"/>
              </w:rPr>
              <w:t>INF_W09</w:t>
            </w:r>
          </w:p>
        </w:tc>
        <w:tc>
          <w:tcPr>
            <w:tcW w:w="906" w:type="dxa"/>
            <w:tcBorders>
              <w:top w:val="single" w:sz="4" w:space="0" w:color="000000"/>
              <w:left w:val="single" w:sz="4" w:space="0" w:color="000000"/>
              <w:bottom w:val="single" w:sz="4" w:space="0" w:color="000000"/>
              <w:right w:val="single" w:sz="4" w:space="0" w:color="000000"/>
            </w:tcBorders>
            <w:vAlign w:val="center"/>
          </w:tcPr>
          <w:p w:rsidR="003D5E53" w:rsidRPr="00144D7D" w:rsidRDefault="003D5E53" w:rsidP="009D573C">
            <w:pPr>
              <w:autoSpaceDE w:val="0"/>
              <w:snapToGrid w:val="0"/>
              <w:spacing w:before="40" w:after="40" w:line="240" w:lineRule="auto"/>
              <w:jc w:val="center"/>
              <w:rPr>
                <w:sz w:val="20"/>
                <w:szCs w:val="20"/>
                <w:lang w:val="en-US"/>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r>
              <w:rPr>
                <w:sz w:val="20"/>
                <w:szCs w:val="20"/>
              </w:rPr>
              <w:t>X</w:t>
            </w:r>
          </w:p>
        </w:tc>
      </w:tr>
      <w:tr w:rsidR="003D5E53" w:rsidRPr="00612A96" w:rsidTr="000536FD">
        <w:trPr>
          <w:trHeight w:val="376"/>
        </w:trPr>
        <w:tc>
          <w:tcPr>
            <w:tcW w:w="483" w:type="dxa"/>
            <w:tcBorders>
              <w:top w:val="nil"/>
              <w:left w:val="single" w:sz="4" w:space="0" w:color="000000"/>
              <w:bottom w:val="single" w:sz="4" w:space="0" w:color="000000"/>
              <w:right w:val="nil"/>
            </w:tcBorders>
            <w:vAlign w:val="center"/>
            <w:hideMark/>
          </w:tcPr>
          <w:p w:rsidR="003D5E53" w:rsidRDefault="003D5E53" w:rsidP="009D573C">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3D5E53" w:rsidRDefault="003D5E53" w:rsidP="009D573C">
            <w:pPr>
              <w:pStyle w:val="wrubryce"/>
            </w:pPr>
            <w:r>
              <w:t>Basics of animation and film, what is image movement, what is animated graphics, what is video editing</w:t>
            </w:r>
          </w:p>
        </w:tc>
        <w:tc>
          <w:tcPr>
            <w:tcW w:w="1132" w:type="dxa"/>
            <w:vMerge/>
            <w:tcBorders>
              <w:left w:val="single" w:sz="4" w:space="0" w:color="000000"/>
              <w:right w:val="single" w:sz="4" w:space="0" w:color="000000"/>
            </w:tcBorders>
            <w:vAlign w:val="center"/>
          </w:tcPr>
          <w:p w:rsidR="003D5E53" w:rsidRPr="0069471B" w:rsidRDefault="003D5E53"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r>
              <w:rPr>
                <w:sz w:val="20"/>
                <w:szCs w:val="20"/>
              </w:rPr>
              <w:t>X</w:t>
            </w:r>
          </w:p>
        </w:tc>
      </w:tr>
      <w:tr w:rsidR="003D5E53" w:rsidRPr="00612A96" w:rsidTr="000536FD">
        <w:trPr>
          <w:trHeight w:val="376"/>
        </w:trPr>
        <w:tc>
          <w:tcPr>
            <w:tcW w:w="483" w:type="dxa"/>
            <w:tcBorders>
              <w:top w:val="nil"/>
              <w:left w:val="single" w:sz="4" w:space="0" w:color="000000"/>
              <w:bottom w:val="single" w:sz="4" w:space="0" w:color="000000"/>
              <w:right w:val="nil"/>
            </w:tcBorders>
            <w:vAlign w:val="center"/>
          </w:tcPr>
          <w:p w:rsidR="003D5E53" w:rsidRDefault="003D5E53" w:rsidP="009D573C">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3D5E53" w:rsidRDefault="003D5E53" w:rsidP="009D573C">
            <w:pPr>
              <w:pStyle w:val="wrubryce"/>
            </w:pPr>
            <w:r>
              <w:t>What is a soundtrack and how to use it in animation and film</w:t>
            </w:r>
          </w:p>
        </w:tc>
        <w:tc>
          <w:tcPr>
            <w:tcW w:w="1132" w:type="dxa"/>
            <w:vMerge/>
            <w:tcBorders>
              <w:left w:val="single" w:sz="4" w:space="0" w:color="000000"/>
              <w:right w:val="single" w:sz="4" w:space="0" w:color="000000"/>
            </w:tcBorders>
            <w:vAlign w:val="center"/>
          </w:tcPr>
          <w:p w:rsidR="003D5E53" w:rsidRPr="0069471B" w:rsidRDefault="003D5E53"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r>
              <w:rPr>
                <w:sz w:val="20"/>
                <w:szCs w:val="20"/>
              </w:rPr>
              <w:t>X</w:t>
            </w:r>
          </w:p>
        </w:tc>
      </w:tr>
      <w:tr w:rsidR="003D5E53" w:rsidRPr="00612A96" w:rsidTr="000536FD">
        <w:trPr>
          <w:trHeight w:val="376"/>
        </w:trPr>
        <w:tc>
          <w:tcPr>
            <w:tcW w:w="483" w:type="dxa"/>
            <w:tcBorders>
              <w:top w:val="nil"/>
              <w:left w:val="single" w:sz="4" w:space="0" w:color="000000"/>
              <w:bottom w:val="single" w:sz="4" w:space="0" w:color="000000"/>
              <w:right w:val="nil"/>
            </w:tcBorders>
            <w:vAlign w:val="center"/>
          </w:tcPr>
          <w:p w:rsidR="003D5E53" w:rsidRDefault="003D5E53" w:rsidP="009D573C">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3D5E53" w:rsidRDefault="003D5E53" w:rsidP="009D573C">
            <w:pPr>
              <w:pStyle w:val="wrubryce"/>
            </w:pPr>
            <w:r>
              <w:t>What are the video formats used in the market</w:t>
            </w:r>
          </w:p>
        </w:tc>
        <w:tc>
          <w:tcPr>
            <w:tcW w:w="1132" w:type="dxa"/>
            <w:vMerge/>
            <w:tcBorders>
              <w:left w:val="single" w:sz="4" w:space="0" w:color="000000"/>
              <w:right w:val="single" w:sz="4" w:space="0" w:color="000000"/>
            </w:tcBorders>
            <w:vAlign w:val="center"/>
          </w:tcPr>
          <w:p w:rsidR="003D5E53" w:rsidRPr="0069471B" w:rsidRDefault="003D5E53"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r>
              <w:rPr>
                <w:sz w:val="20"/>
                <w:szCs w:val="20"/>
              </w:rPr>
              <w:t>X</w:t>
            </w:r>
          </w:p>
        </w:tc>
      </w:tr>
      <w:tr w:rsidR="003D5E53" w:rsidRPr="00612A96" w:rsidTr="00FB0906">
        <w:trPr>
          <w:trHeight w:val="376"/>
        </w:trPr>
        <w:tc>
          <w:tcPr>
            <w:tcW w:w="483" w:type="dxa"/>
            <w:tcBorders>
              <w:top w:val="nil"/>
              <w:left w:val="single" w:sz="4" w:space="0" w:color="000000"/>
              <w:bottom w:val="single" w:sz="4" w:space="0" w:color="000000"/>
              <w:right w:val="nil"/>
            </w:tcBorders>
            <w:vAlign w:val="center"/>
          </w:tcPr>
          <w:p w:rsidR="003D5E53" w:rsidRDefault="003D5E53" w:rsidP="009D573C">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3D5E53" w:rsidRDefault="003D5E53" w:rsidP="009D573C">
            <w:pPr>
              <w:pStyle w:val="wrubryce"/>
            </w:pPr>
            <w:r>
              <w:t>How to Publish Videos and Animations on the Internet</w:t>
            </w:r>
          </w:p>
        </w:tc>
        <w:tc>
          <w:tcPr>
            <w:tcW w:w="1132" w:type="dxa"/>
            <w:vMerge/>
            <w:tcBorders>
              <w:left w:val="single" w:sz="4" w:space="0" w:color="000000"/>
              <w:bottom w:val="single" w:sz="4" w:space="0" w:color="000000"/>
              <w:right w:val="single" w:sz="4" w:space="0" w:color="000000"/>
            </w:tcBorders>
            <w:vAlign w:val="center"/>
          </w:tcPr>
          <w:p w:rsidR="003D5E53" w:rsidRPr="0069471B" w:rsidRDefault="003D5E53"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3D5E53" w:rsidRDefault="003D5E53" w:rsidP="009D573C">
            <w:pPr>
              <w:autoSpaceDE w:val="0"/>
              <w:snapToGrid w:val="0"/>
              <w:spacing w:before="40" w:after="40" w:line="240" w:lineRule="auto"/>
              <w:jc w:val="center"/>
              <w:rPr>
                <w:sz w:val="20"/>
                <w:szCs w:val="20"/>
              </w:rPr>
            </w:pPr>
            <w:r>
              <w:rPr>
                <w:sz w:val="20"/>
                <w:szCs w:val="20"/>
              </w:rPr>
              <w:t>X</w:t>
            </w: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D573C" w:rsidRDefault="009D573C" w:rsidP="009D573C">
            <w:pPr>
              <w:pStyle w:val="centralniewrubryce"/>
              <w:spacing w:line="256" w:lineRule="auto"/>
            </w:pPr>
            <w:r>
              <w:t xml:space="preserve">After passing the course, the student is </w:t>
            </w:r>
            <w:r>
              <w:rPr>
                <w:b/>
                <w:smallCaps/>
              </w:rPr>
              <w:t xml:space="preserve">able </w:t>
            </w:r>
            <w:r>
              <w:t>to:</w:t>
            </w:r>
          </w:p>
        </w:tc>
      </w:tr>
      <w:tr w:rsidR="009D573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9D573C" w:rsidRDefault="00144D7D" w:rsidP="009D573C">
            <w:pPr>
              <w:pStyle w:val="wrubryce"/>
            </w:pPr>
            <w:r>
              <w:t>Create an animated graphics sequence</w:t>
            </w:r>
          </w:p>
        </w:tc>
        <w:tc>
          <w:tcPr>
            <w:tcW w:w="1132" w:type="dxa"/>
            <w:vMerge w:val="restart"/>
            <w:tcBorders>
              <w:top w:val="single" w:sz="4" w:space="0" w:color="000000"/>
              <w:left w:val="single" w:sz="4" w:space="0" w:color="000000"/>
              <w:right w:val="single" w:sz="4" w:space="0" w:color="000000"/>
            </w:tcBorders>
            <w:vAlign w:val="center"/>
          </w:tcPr>
          <w:p w:rsidR="009D573C" w:rsidRPr="00D41669" w:rsidRDefault="00D41669" w:rsidP="00D41669">
            <w:pPr>
              <w:pStyle w:val="Podpunkty"/>
              <w:tabs>
                <w:tab w:val="left" w:pos="720"/>
              </w:tabs>
              <w:spacing w:before="240" w:after="60"/>
              <w:ind w:left="0"/>
              <w:jc w:val="center"/>
              <w:rPr>
                <w:rFonts w:eastAsia="Verdana"/>
                <w:b w:val="0"/>
                <w:sz w:val="20"/>
                <w:szCs w:val="18"/>
              </w:rPr>
            </w:pPr>
            <w:r w:rsidRPr="00D41669">
              <w:rPr>
                <w:rFonts w:eastAsia="Verdana"/>
                <w:b w:val="0"/>
                <w:sz w:val="20"/>
                <w:szCs w:val="18"/>
              </w:rPr>
              <w:t>INF_U12</w:t>
            </w: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81B5A" w:rsidP="009D573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81B5A" w:rsidP="009D573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r>
      <w:tr w:rsidR="009D573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9D573C" w:rsidRPr="00E57356" w:rsidRDefault="00144D7D" w:rsidP="009D573C">
            <w:pPr>
              <w:widowControl w:val="0"/>
              <w:spacing w:after="0" w:line="240" w:lineRule="auto"/>
              <w:rPr>
                <w:sz w:val="20"/>
                <w:szCs w:val="20"/>
              </w:rPr>
            </w:pPr>
            <w:r>
              <w:rPr>
                <w:sz w:val="20"/>
                <w:szCs w:val="20"/>
              </w:rPr>
              <w:t>Edit a film using animated graphic elements</w:t>
            </w:r>
          </w:p>
        </w:tc>
        <w:tc>
          <w:tcPr>
            <w:tcW w:w="1132" w:type="dxa"/>
            <w:vMerge/>
            <w:tcBorders>
              <w:left w:val="single" w:sz="4" w:space="0" w:color="000000"/>
              <w:right w:val="single" w:sz="4" w:space="0" w:color="000000"/>
            </w:tcBorders>
            <w:vAlign w:val="center"/>
          </w:tcPr>
          <w:p w:rsidR="009D573C" w:rsidRPr="00AD56FC" w:rsidRDefault="009D573C"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81B5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81B5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autoSpaceDE w:val="0"/>
              <w:snapToGrid w:val="0"/>
              <w:spacing w:before="40" w:after="40" w:line="240" w:lineRule="auto"/>
              <w:jc w:val="center"/>
              <w:rPr>
                <w:sz w:val="20"/>
                <w:szCs w:val="20"/>
              </w:rPr>
            </w:pPr>
          </w:p>
        </w:tc>
      </w:tr>
      <w:tr w:rsidR="009D573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9D573C" w:rsidRDefault="00DD6EE0" w:rsidP="009D573C">
            <w:pPr>
              <w:pStyle w:val="wrubryce"/>
            </w:pPr>
            <w:r>
              <w:t>Add sounds and audio effects to animations and movies</w:t>
            </w:r>
          </w:p>
        </w:tc>
        <w:tc>
          <w:tcPr>
            <w:tcW w:w="1132" w:type="dxa"/>
            <w:vMerge/>
            <w:tcBorders>
              <w:left w:val="single" w:sz="4" w:space="0" w:color="000000"/>
              <w:right w:val="single" w:sz="4" w:space="0" w:color="000000"/>
            </w:tcBorders>
            <w:vAlign w:val="center"/>
          </w:tcPr>
          <w:p w:rsidR="009D573C" w:rsidRPr="00AD56FC" w:rsidRDefault="009D573C"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81B5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81B5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autoSpaceDE w:val="0"/>
              <w:snapToGrid w:val="0"/>
              <w:spacing w:before="40" w:after="40" w:line="240" w:lineRule="auto"/>
              <w:jc w:val="center"/>
              <w:rPr>
                <w:sz w:val="20"/>
                <w:szCs w:val="20"/>
              </w:rPr>
            </w:pPr>
          </w:p>
        </w:tc>
      </w:tr>
      <w:tr w:rsidR="00F90F94"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F90F94" w:rsidRDefault="00F90F94" w:rsidP="009D573C">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F90F94" w:rsidRDefault="00F90F94" w:rsidP="009D573C">
            <w:pPr>
              <w:pStyle w:val="wrubryce"/>
            </w:pPr>
            <w:r>
              <w:t xml:space="preserve">Do video </w:t>
            </w:r>
            <w:proofErr w:type="spellStart"/>
            <w:r>
              <w:t>post production</w:t>
            </w:r>
            <w:proofErr w:type="spellEnd"/>
          </w:p>
        </w:tc>
        <w:tc>
          <w:tcPr>
            <w:tcW w:w="1132" w:type="dxa"/>
            <w:vMerge/>
            <w:tcBorders>
              <w:left w:val="single" w:sz="4" w:space="0" w:color="000000"/>
              <w:right w:val="single" w:sz="4" w:space="0" w:color="000000"/>
            </w:tcBorders>
            <w:vAlign w:val="center"/>
          </w:tcPr>
          <w:p w:rsidR="00F90F94" w:rsidRPr="00AD56FC" w:rsidRDefault="00F90F94"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0F94" w:rsidRDefault="00D65B16"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0F94" w:rsidRDefault="00F90F94"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0F94" w:rsidRDefault="00D65B16"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0F94" w:rsidRDefault="00F90F94" w:rsidP="009D573C">
            <w:pPr>
              <w:autoSpaceDE w:val="0"/>
              <w:snapToGrid w:val="0"/>
              <w:spacing w:before="40" w:after="40" w:line="240" w:lineRule="auto"/>
              <w:jc w:val="center"/>
              <w:rPr>
                <w:sz w:val="20"/>
                <w:szCs w:val="20"/>
              </w:rPr>
            </w:pPr>
          </w:p>
        </w:tc>
      </w:tr>
      <w:tr w:rsidR="009D573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9D573C" w:rsidRDefault="009D573C" w:rsidP="009D573C">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9D573C" w:rsidRPr="00D37774" w:rsidRDefault="00DD6EE0" w:rsidP="009D573C">
            <w:pPr>
              <w:pStyle w:val="wrubryce"/>
            </w:pPr>
            <w:r>
              <w:t>Publish animations and videos in various formats (vertical videos for social media, traditional videos for screens, custom formats)</w:t>
            </w:r>
          </w:p>
        </w:tc>
        <w:tc>
          <w:tcPr>
            <w:tcW w:w="1132" w:type="dxa"/>
            <w:vMerge/>
            <w:tcBorders>
              <w:left w:val="single" w:sz="4" w:space="0" w:color="000000"/>
              <w:bottom w:val="single" w:sz="4" w:space="0" w:color="000000"/>
              <w:right w:val="single" w:sz="4" w:space="0" w:color="000000"/>
            </w:tcBorders>
            <w:vAlign w:val="center"/>
          </w:tcPr>
          <w:p w:rsidR="009D573C" w:rsidRPr="00AD56FC" w:rsidRDefault="009D573C"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81B5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81B5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autoSpaceDE w:val="0"/>
              <w:snapToGrid w:val="0"/>
              <w:spacing w:before="40" w:after="40" w:line="240" w:lineRule="auto"/>
              <w:jc w:val="center"/>
              <w:rPr>
                <w:sz w:val="20"/>
                <w:szCs w:val="20"/>
              </w:rPr>
            </w:pP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D573C" w:rsidRDefault="009D573C" w:rsidP="009D573C">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9D573C" w:rsidRPr="00612A96" w:rsidTr="009E6415">
        <w:trPr>
          <w:trHeight w:val="376"/>
        </w:trPr>
        <w:tc>
          <w:tcPr>
            <w:tcW w:w="483"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D41669" w:rsidRPr="00A5700C" w:rsidRDefault="00D41669" w:rsidP="009D573C">
            <w:pPr>
              <w:pStyle w:val="wrubryce"/>
              <w:jc w:val="left"/>
              <w:rPr>
                <w:highlight w:val="yellow"/>
              </w:rPr>
            </w:pPr>
            <w:r w:rsidRPr="00BB51E7">
              <w:t>Demonstrate creativity when creating animations and video materials</w:t>
            </w:r>
          </w:p>
        </w:tc>
        <w:tc>
          <w:tcPr>
            <w:tcW w:w="1132" w:type="dxa"/>
            <w:tcBorders>
              <w:top w:val="single" w:sz="4" w:space="0" w:color="000000"/>
              <w:left w:val="single" w:sz="4" w:space="0" w:color="000000"/>
              <w:bottom w:val="single" w:sz="4" w:space="0" w:color="auto"/>
              <w:right w:val="single" w:sz="4" w:space="0" w:color="000000"/>
            </w:tcBorders>
            <w:vAlign w:val="center"/>
          </w:tcPr>
          <w:p w:rsidR="009D573C" w:rsidRPr="00D41669" w:rsidRDefault="00D41669" w:rsidP="009D573C">
            <w:pPr>
              <w:pStyle w:val="Podpunkty"/>
              <w:tabs>
                <w:tab w:val="left" w:pos="720"/>
              </w:tabs>
              <w:spacing w:before="240" w:after="60"/>
              <w:ind w:left="0"/>
              <w:jc w:val="center"/>
              <w:rPr>
                <w:rFonts w:eastAsia="Verdana"/>
                <w:b w:val="0"/>
                <w:sz w:val="20"/>
                <w:szCs w:val="18"/>
              </w:rPr>
            </w:pPr>
            <w:r w:rsidRPr="00D41669">
              <w:rPr>
                <w:rFonts w:eastAsia="Verdana"/>
                <w:b w:val="0"/>
                <w:sz w:val="20"/>
                <w:szCs w:val="18"/>
              </w:rPr>
              <w:t>INF_K03</w:t>
            </w:r>
          </w:p>
        </w:tc>
        <w:tc>
          <w:tcPr>
            <w:tcW w:w="906" w:type="dxa"/>
            <w:tcBorders>
              <w:top w:val="single" w:sz="4" w:space="0" w:color="000000"/>
              <w:left w:val="single" w:sz="4" w:space="0" w:color="000000"/>
              <w:bottom w:val="single" w:sz="4" w:space="0" w:color="auto"/>
              <w:right w:val="single" w:sz="4" w:space="0" w:color="000000"/>
            </w:tcBorders>
            <w:vAlign w:val="center"/>
          </w:tcPr>
          <w:p w:rsidR="009D573C" w:rsidRDefault="00B81B5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81B5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B81B5A"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B81B5A" w:rsidP="009D573C">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81B5A"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B81B5A"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B81B5A"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81B5A"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1B3559" w:rsidRDefault="001B3559"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 xml:space="preserve">Reference to subject-specific </w:t>
            </w:r>
            <w: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lastRenderedPageBreak/>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rsidR="004E77CD" w:rsidRPr="00F90F94" w:rsidRDefault="00F90F94" w:rsidP="001441D4">
            <w:pPr>
              <w:pStyle w:val="Nagwkitablic"/>
              <w:jc w:val="left"/>
              <w:rPr>
                <w:b w:val="0"/>
                <w:lang w:val="en-US"/>
              </w:rPr>
            </w:pPr>
            <w:r w:rsidRPr="00F90F94">
              <w:rPr>
                <w:b w:val="0"/>
                <w:lang w:val="en-US"/>
              </w:rPr>
              <w:t>Adobe After Effects and Adobe Premiere Basics</w:t>
            </w:r>
          </w:p>
        </w:tc>
        <w:tc>
          <w:tcPr>
            <w:tcW w:w="1173" w:type="dxa"/>
            <w:tcBorders>
              <w:top w:val="single" w:sz="4" w:space="0" w:color="000000"/>
              <w:left w:val="single" w:sz="4" w:space="0" w:color="000000"/>
              <w:bottom w:val="single" w:sz="4" w:space="0" w:color="000000"/>
              <w:right w:val="single" w:sz="4" w:space="0" w:color="000000"/>
            </w:tcBorders>
          </w:tcPr>
          <w:p w:rsidR="004E77CD" w:rsidRPr="00F90F94" w:rsidRDefault="003D5E53" w:rsidP="003D5E53">
            <w:pPr>
              <w:pStyle w:val="Nagwkitablic"/>
              <w:spacing w:line="256" w:lineRule="auto"/>
              <w:rPr>
                <w:lang w:val="en-US"/>
              </w:rPr>
            </w:pPr>
            <w:r>
              <w:rPr>
                <w:lang w:val="en-US"/>
              </w:rPr>
              <w:t>W1, W2</w:t>
            </w:r>
          </w:p>
        </w:tc>
        <w:tc>
          <w:tcPr>
            <w:tcW w:w="820" w:type="dxa"/>
            <w:tcBorders>
              <w:top w:val="single" w:sz="4" w:space="0" w:color="000000"/>
              <w:left w:val="single" w:sz="4" w:space="0" w:color="000000"/>
              <w:bottom w:val="single" w:sz="4" w:space="0" w:color="000000"/>
              <w:right w:val="nil"/>
            </w:tcBorders>
            <w:vAlign w:val="center"/>
          </w:tcPr>
          <w:p w:rsidR="004E77CD" w:rsidRPr="00F90F94" w:rsidRDefault="004E77CD" w:rsidP="001441D4">
            <w:pPr>
              <w:pStyle w:val="Nagwkitablic"/>
              <w:spacing w:line="256" w:lineRule="auto"/>
              <w:rPr>
                <w:lang w:val="en-US"/>
              </w:rPr>
            </w:pPr>
          </w:p>
        </w:tc>
        <w:tc>
          <w:tcPr>
            <w:tcW w:w="820" w:type="dxa"/>
            <w:tcBorders>
              <w:top w:val="single" w:sz="4" w:space="0" w:color="000000"/>
              <w:left w:val="single" w:sz="4" w:space="0" w:color="000000"/>
              <w:bottom w:val="single" w:sz="4" w:space="0" w:color="000000"/>
              <w:right w:val="nil"/>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B81B5A" w:rsidP="001441D4">
            <w:pPr>
              <w:pStyle w:val="Nagwkitablic"/>
              <w:spacing w:line="256" w:lineRule="auto"/>
            </w:pPr>
            <w:r>
              <w:t>X</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F90F94" w:rsidP="001441D4">
            <w:pPr>
              <w:pStyle w:val="Nagwkitablic"/>
              <w:jc w:val="left"/>
              <w:rPr>
                <w:b w:val="0"/>
              </w:rPr>
            </w:pPr>
            <w:r>
              <w:rPr>
                <w:b w:val="0"/>
              </w:rPr>
              <w:t>The Basics of Combining Animated Graphics with Film</w:t>
            </w:r>
          </w:p>
        </w:tc>
        <w:tc>
          <w:tcPr>
            <w:tcW w:w="1173" w:type="dxa"/>
            <w:tcBorders>
              <w:top w:val="single" w:sz="4" w:space="0" w:color="000000"/>
              <w:left w:val="single" w:sz="4" w:space="0" w:color="000000"/>
              <w:bottom w:val="single" w:sz="4" w:space="0" w:color="000000"/>
              <w:right w:val="single" w:sz="4" w:space="0" w:color="000000"/>
            </w:tcBorders>
          </w:tcPr>
          <w:p w:rsidR="004E77CD" w:rsidRDefault="003D5E53" w:rsidP="003D5E53">
            <w:pPr>
              <w:pStyle w:val="Nagwkitablic"/>
              <w:spacing w:line="256" w:lineRule="auto"/>
            </w:pPr>
            <w:r>
              <w:t>W1, W2</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B81B5A" w:rsidP="001441D4">
            <w:pPr>
              <w:pStyle w:val="Nagwkitablic"/>
              <w:spacing w:line="256" w:lineRule="auto"/>
            </w:pPr>
            <w:r>
              <w:t>X</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F90F94" w:rsidP="001441D4">
            <w:pPr>
              <w:pStyle w:val="Nagwkitablic"/>
              <w:jc w:val="left"/>
              <w:rPr>
                <w:b w:val="0"/>
              </w:rPr>
            </w:pPr>
            <w:r>
              <w:rPr>
                <w:b w:val="0"/>
              </w:rPr>
              <w:t>Sound and Music in Animation and Video</w:t>
            </w:r>
          </w:p>
        </w:tc>
        <w:tc>
          <w:tcPr>
            <w:tcW w:w="1173" w:type="dxa"/>
            <w:tcBorders>
              <w:top w:val="single" w:sz="4" w:space="0" w:color="000000"/>
              <w:left w:val="single" w:sz="4" w:space="0" w:color="000000"/>
              <w:bottom w:val="single" w:sz="4" w:space="0" w:color="000000"/>
              <w:right w:val="single" w:sz="4" w:space="0" w:color="000000"/>
            </w:tcBorders>
          </w:tcPr>
          <w:p w:rsidR="004E77CD" w:rsidRDefault="003D5E53" w:rsidP="003D5E53">
            <w:pPr>
              <w:pStyle w:val="Nagwkitablic"/>
              <w:spacing w:line="256" w:lineRule="auto"/>
            </w:pPr>
            <w:r>
              <w:t>W2, W3</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B81B5A" w:rsidP="001441D4">
            <w:pPr>
              <w:pStyle w:val="Nagwkitablic"/>
              <w:spacing w:line="256" w:lineRule="auto"/>
            </w:pPr>
            <w:r>
              <w:t>X</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F90F94" w:rsidP="001441D4">
            <w:pPr>
              <w:pStyle w:val="Nagwkitablic"/>
              <w:jc w:val="left"/>
              <w:rPr>
                <w:b w:val="0"/>
              </w:rPr>
            </w:pPr>
            <w:r>
              <w:rPr>
                <w:b w:val="0"/>
              </w:rPr>
              <w:t>Video Post-Production (Color Correction, Cropping, Compositing, Time Remapping)</w:t>
            </w:r>
          </w:p>
        </w:tc>
        <w:tc>
          <w:tcPr>
            <w:tcW w:w="1173" w:type="dxa"/>
            <w:tcBorders>
              <w:top w:val="single" w:sz="4" w:space="0" w:color="000000"/>
              <w:left w:val="single" w:sz="4" w:space="0" w:color="000000"/>
              <w:bottom w:val="single" w:sz="4" w:space="0" w:color="000000"/>
              <w:right w:val="single" w:sz="4" w:space="0" w:color="000000"/>
            </w:tcBorders>
          </w:tcPr>
          <w:p w:rsidR="004E77CD" w:rsidRDefault="003D5E53" w:rsidP="003D5E53">
            <w:pPr>
              <w:pStyle w:val="Nagwkitablic"/>
              <w:spacing w:line="256" w:lineRule="auto"/>
            </w:pPr>
            <w:r>
              <w:t>W4</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B81B5A" w:rsidP="001441D4">
            <w:pPr>
              <w:pStyle w:val="Nagwkitablic"/>
              <w:spacing w:line="256" w:lineRule="auto"/>
            </w:pPr>
            <w:r>
              <w:t>X</w:t>
            </w:r>
          </w:p>
        </w:tc>
      </w:tr>
      <w:tr w:rsidR="00115F1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115F1A" w:rsidRDefault="00115F1A" w:rsidP="001441D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115F1A" w:rsidRPr="00D64CEF" w:rsidRDefault="00F90F94" w:rsidP="001441D4">
            <w:pPr>
              <w:pStyle w:val="Nagwkitablic"/>
              <w:jc w:val="left"/>
              <w:rPr>
                <w:b w:val="0"/>
              </w:rPr>
            </w:pPr>
            <w:r>
              <w:rPr>
                <w:b w:val="0"/>
              </w:rPr>
              <w:t>Rendering, exporting, adapting to different formats</w:t>
            </w:r>
          </w:p>
        </w:tc>
        <w:tc>
          <w:tcPr>
            <w:tcW w:w="1173" w:type="dxa"/>
            <w:tcBorders>
              <w:top w:val="single" w:sz="4" w:space="0" w:color="000000"/>
              <w:left w:val="single" w:sz="4" w:space="0" w:color="000000"/>
              <w:bottom w:val="single" w:sz="4" w:space="0" w:color="000000"/>
              <w:right w:val="single" w:sz="4" w:space="0" w:color="000000"/>
            </w:tcBorders>
          </w:tcPr>
          <w:p w:rsidR="00115F1A" w:rsidRDefault="00F90F94" w:rsidP="003D5E53">
            <w:pPr>
              <w:pStyle w:val="Nagwkitablic"/>
              <w:spacing w:line="256" w:lineRule="auto"/>
            </w:pPr>
            <w:r>
              <w:t>W5</w:t>
            </w:r>
          </w:p>
        </w:tc>
        <w:tc>
          <w:tcPr>
            <w:tcW w:w="820" w:type="dxa"/>
            <w:tcBorders>
              <w:top w:val="single" w:sz="4" w:space="0" w:color="000000"/>
              <w:left w:val="single" w:sz="4" w:space="0" w:color="000000"/>
              <w:bottom w:val="single" w:sz="4" w:space="0" w:color="000000"/>
              <w:right w:val="nil"/>
            </w:tcBorders>
            <w:vAlign w:val="center"/>
          </w:tcPr>
          <w:p w:rsidR="00115F1A" w:rsidRDefault="00115F1A"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115F1A" w:rsidRDefault="00115F1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115F1A" w:rsidRDefault="00115F1A"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15F1A" w:rsidRDefault="00115F1A" w:rsidP="001441D4">
            <w:pPr>
              <w:pStyle w:val="Nagwkitablic"/>
              <w:spacing w:line="256" w:lineRule="auto"/>
            </w:pPr>
            <w:r>
              <w:t>X</w:t>
            </w:r>
          </w:p>
        </w:tc>
      </w:tr>
      <w:tr w:rsidR="003D5E53"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5E53" w:rsidRDefault="003D5E53" w:rsidP="001441D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3D5E53" w:rsidRDefault="003D5E53" w:rsidP="001441D4">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3D5E53" w:rsidRDefault="003D5E53" w:rsidP="003D5E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3D5E53" w:rsidRDefault="003D5E53"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3D5E53" w:rsidRDefault="003D5E53"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D5E53" w:rsidRDefault="003D5E53"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3D5E53" w:rsidRDefault="003D5E53" w:rsidP="001441D4">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F63A7A" w:rsidP="001441D4">
            <w:pPr>
              <w:pStyle w:val="Nagwkitablic"/>
              <w:jc w:val="left"/>
              <w:rPr>
                <w:b w:val="0"/>
              </w:rPr>
            </w:pPr>
            <w:r>
              <w:rPr>
                <w:b w:val="0"/>
              </w:rPr>
              <w:t xml:space="preserve">Exercises in </w:t>
            </w:r>
            <w:proofErr w:type="spellStart"/>
            <w:r>
              <w:rPr>
                <w:b w:val="0"/>
              </w:rPr>
              <w:t>AfterEffects</w:t>
            </w:r>
            <w:proofErr w:type="spellEnd"/>
            <w:r>
              <w:rPr>
                <w:b w:val="0"/>
              </w:rPr>
              <w:t xml:space="preserve"> and Premiere – creating simple animations, assembling clips, transitions between cuts, adjustment layers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F63A7A" w:rsidP="001441D4">
            <w:pPr>
              <w:pStyle w:val="Nagwkitablic"/>
              <w:spacing w:line="256" w:lineRule="auto"/>
            </w:pPr>
            <w:r>
              <w:t>U1</w:t>
            </w:r>
          </w:p>
        </w:tc>
        <w:tc>
          <w:tcPr>
            <w:tcW w:w="820" w:type="dxa"/>
            <w:tcBorders>
              <w:top w:val="single" w:sz="4" w:space="0" w:color="000000"/>
              <w:left w:val="single" w:sz="4" w:space="0" w:color="000000"/>
              <w:bottom w:val="single" w:sz="4" w:space="0" w:color="000000"/>
              <w:right w:val="nil"/>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F63A7A" w:rsidP="001441D4">
            <w:pPr>
              <w:pStyle w:val="Nagwkitablic"/>
              <w:jc w:val="left"/>
              <w:rPr>
                <w:b w:val="0"/>
              </w:rPr>
            </w:pPr>
            <w:r>
              <w:rPr>
                <w:b w:val="0"/>
              </w:rPr>
              <w:t>Exercises in combining animated graphics and films, text and graphic elements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F63A7A" w:rsidP="001441D4">
            <w:pPr>
              <w:pStyle w:val="Nagwkitablic"/>
              <w:spacing w:line="256" w:lineRule="auto"/>
            </w:pPr>
            <w:r>
              <w:t>U2</w:t>
            </w:r>
          </w:p>
        </w:tc>
        <w:tc>
          <w:tcPr>
            <w:tcW w:w="820" w:type="dxa"/>
            <w:tcBorders>
              <w:top w:val="single" w:sz="4" w:space="0" w:color="000000"/>
              <w:left w:val="single" w:sz="4" w:space="0" w:color="000000"/>
              <w:bottom w:val="single" w:sz="4" w:space="0" w:color="000000"/>
              <w:right w:val="nil"/>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F63A7A" w:rsidP="001441D4">
            <w:pPr>
              <w:pStyle w:val="Nagwkitablic"/>
              <w:jc w:val="left"/>
              <w:rPr>
                <w:b w:val="0"/>
              </w:rPr>
            </w:pPr>
            <w:r>
              <w:rPr>
                <w:b w:val="0"/>
              </w:rPr>
              <w:t>Exercises in combining animation, film and sound</w:t>
            </w:r>
          </w:p>
        </w:tc>
        <w:tc>
          <w:tcPr>
            <w:tcW w:w="1173" w:type="dxa"/>
            <w:tcBorders>
              <w:top w:val="single" w:sz="4" w:space="0" w:color="000000"/>
              <w:left w:val="single" w:sz="4" w:space="0" w:color="000000"/>
              <w:bottom w:val="single" w:sz="4" w:space="0" w:color="000000"/>
              <w:right w:val="single" w:sz="4" w:space="0" w:color="000000"/>
            </w:tcBorders>
          </w:tcPr>
          <w:p w:rsidR="004E77CD" w:rsidRDefault="00F63A7A" w:rsidP="001441D4">
            <w:pPr>
              <w:pStyle w:val="Nagwkitablic"/>
              <w:spacing w:line="256" w:lineRule="auto"/>
            </w:pPr>
            <w:r>
              <w:t>U3</w:t>
            </w:r>
          </w:p>
        </w:tc>
        <w:tc>
          <w:tcPr>
            <w:tcW w:w="820" w:type="dxa"/>
            <w:tcBorders>
              <w:top w:val="single" w:sz="4" w:space="0" w:color="000000"/>
              <w:left w:val="single" w:sz="4" w:space="0" w:color="000000"/>
              <w:bottom w:val="single" w:sz="4" w:space="0" w:color="000000"/>
              <w:right w:val="nil"/>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F63A7A" w:rsidP="001441D4">
            <w:pPr>
              <w:pStyle w:val="Nagwkitablic"/>
              <w:jc w:val="left"/>
              <w:rPr>
                <w:b w:val="0"/>
              </w:rPr>
            </w:pPr>
            <w:r>
              <w:rPr>
                <w:b w:val="0"/>
              </w:rPr>
              <w:t>Exercises in the elements of post-production of animation and film</w:t>
            </w:r>
          </w:p>
        </w:tc>
        <w:tc>
          <w:tcPr>
            <w:tcW w:w="1173" w:type="dxa"/>
            <w:tcBorders>
              <w:top w:val="single" w:sz="4" w:space="0" w:color="000000"/>
              <w:left w:val="single" w:sz="4" w:space="0" w:color="000000"/>
              <w:bottom w:val="single" w:sz="4" w:space="0" w:color="000000"/>
              <w:right w:val="single" w:sz="4" w:space="0" w:color="000000"/>
            </w:tcBorders>
          </w:tcPr>
          <w:p w:rsidR="004E77CD" w:rsidRDefault="00F63A7A" w:rsidP="001441D4">
            <w:pPr>
              <w:pStyle w:val="Nagwkitablic"/>
              <w:spacing w:line="256" w:lineRule="auto"/>
            </w:pPr>
            <w:r>
              <w:t>U4</w:t>
            </w:r>
          </w:p>
        </w:tc>
        <w:tc>
          <w:tcPr>
            <w:tcW w:w="820" w:type="dxa"/>
            <w:tcBorders>
              <w:top w:val="single" w:sz="4" w:space="0" w:color="000000"/>
              <w:left w:val="single" w:sz="4" w:space="0" w:color="000000"/>
              <w:bottom w:val="single" w:sz="4" w:space="0" w:color="000000"/>
              <w:right w:val="nil"/>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B81B5A"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F90F9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F90F94" w:rsidRDefault="00F90F94" w:rsidP="001441D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F90F94" w:rsidRPr="00D64CEF" w:rsidRDefault="00F63A7A" w:rsidP="001441D4">
            <w:pPr>
              <w:pStyle w:val="Nagwkitablic"/>
              <w:jc w:val="left"/>
              <w:rPr>
                <w:b w:val="0"/>
              </w:rPr>
            </w:pPr>
            <w:r>
              <w:rPr>
                <w:b w:val="0"/>
              </w:rPr>
              <w:t>Exercises in adapting animation and film to different formats and applications</w:t>
            </w:r>
          </w:p>
        </w:tc>
        <w:tc>
          <w:tcPr>
            <w:tcW w:w="1173" w:type="dxa"/>
            <w:tcBorders>
              <w:top w:val="single" w:sz="4" w:space="0" w:color="000000"/>
              <w:left w:val="single" w:sz="4" w:space="0" w:color="000000"/>
              <w:bottom w:val="single" w:sz="4" w:space="0" w:color="000000"/>
              <w:right w:val="single" w:sz="4" w:space="0" w:color="000000"/>
            </w:tcBorders>
          </w:tcPr>
          <w:p w:rsidR="00F90F94" w:rsidRDefault="00F63A7A" w:rsidP="003D5E53">
            <w:pPr>
              <w:pStyle w:val="Nagwkitablic"/>
              <w:spacing w:line="256" w:lineRule="auto"/>
            </w:pPr>
            <w:r>
              <w:t>U5</w:t>
            </w:r>
          </w:p>
        </w:tc>
        <w:tc>
          <w:tcPr>
            <w:tcW w:w="820" w:type="dxa"/>
            <w:tcBorders>
              <w:top w:val="single" w:sz="4" w:space="0" w:color="000000"/>
              <w:left w:val="single" w:sz="4" w:space="0" w:color="000000"/>
              <w:bottom w:val="single" w:sz="4" w:space="0" w:color="000000"/>
              <w:right w:val="nil"/>
            </w:tcBorders>
            <w:vAlign w:val="center"/>
          </w:tcPr>
          <w:p w:rsidR="00F90F94" w:rsidRDefault="00F90F9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90F94" w:rsidRDefault="00F90F94"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90F94" w:rsidRDefault="00F90F94"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90F94" w:rsidRDefault="00F90F94" w:rsidP="001441D4">
            <w:pPr>
              <w:pStyle w:val="Nagwkitablic"/>
              <w:spacing w:line="256" w:lineRule="auto"/>
            </w:pPr>
          </w:p>
        </w:tc>
      </w:tr>
      <w:tr w:rsidR="003D5E53"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5E53" w:rsidRDefault="003D5E53" w:rsidP="001441D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3D5E53" w:rsidRDefault="003D5E53" w:rsidP="001441D4">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3D5E53" w:rsidRDefault="003D5E53" w:rsidP="003D5E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3D5E53" w:rsidRDefault="003D5E53"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3D5E53" w:rsidRDefault="003D5E53"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3D5E53" w:rsidRDefault="003D5E53"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D5E53" w:rsidRDefault="003D5E53" w:rsidP="001441D4">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1137E1" w:rsidRDefault="001137E1" w:rsidP="00272297">
      <w:pPr>
        <w:pStyle w:val="Podpunkty"/>
        <w:spacing w:after="60"/>
        <w:ind w:left="0"/>
        <w:rPr>
          <w:b w:val="0"/>
        </w:rPr>
      </w:pPr>
    </w:p>
    <w:p w:rsidR="00075CC6" w:rsidRDefault="00075CC6" w:rsidP="00075CC6">
      <w:pPr>
        <w:pStyle w:val="Podpunkty"/>
        <w:spacing w:after="60"/>
        <w:ind w:left="0"/>
        <w:rPr>
          <w:b w:val="0"/>
        </w:rPr>
      </w:pPr>
      <w:r>
        <w:rPr>
          <w:b w:val="0"/>
        </w:rPr>
        <w:t>LECTURE – The lecture is an informative introduction to the student's own work in the laboratory. The laboratories and lectures are thematically linked so that the student can use the knowledge from the lecture in creating a semester project.</w:t>
      </w:r>
    </w:p>
    <w:p w:rsidR="00075CC6" w:rsidRDefault="00075CC6" w:rsidP="00075CC6">
      <w:pPr>
        <w:pStyle w:val="Podpunkty"/>
        <w:spacing w:after="60"/>
        <w:ind w:left="0"/>
        <w:rPr>
          <w:b w:val="0"/>
        </w:rPr>
      </w:pPr>
      <w:r>
        <w:rPr>
          <w:b w:val="0"/>
        </w:rPr>
        <w:t>Assessment of lectures in the form of a 10-question test, single choice, each question worth 2 points.</w:t>
      </w:r>
    </w:p>
    <w:p w:rsidR="00075CC6" w:rsidRPr="009A359A" w:rsidRDefault="00075CC6" w:rsidP="00075CC6">
      <w:pPr>
        <w:ind w:left="720"/>
        <w:contextualSpacing/>
        <w:rPr>
          <w:rFonts w:eastAsia="Times New Roman"/>
          <w:sz w:val="22"/>
          <w:szCs w:val="20"/>
        </w:rPr>
      </w:pPr>
      <w:r w:rsidRPr="009A359A">
        <w:rPr>
          <w:rFonts w:eastAsia="Times New Roman"/>
          <w:sz w:val="22"/>
          <w:szCs w:val="20"/>
        </w:rPr>
        <w:t>Grade 3 (sufficient): 11 – 12 points</w:t>
      </w:r>
    </w:p>
    <w:p w:rsidR="00075CC6" w:rsidRPr="009A359A" w:rsidRDefault="00075CC6" w:rsidP="00075CC6">
      <w:pPr>
        <w:ind w:left="720"/>
        <w:contextualSpacing/>
        <w:rPr>
          <w:rFonts w:eastAsia="Times New Roman"/>
          <w:sz w:val="22"/>
          <w:szCs w:val="20"/>
        </w:rPr>
      </w:pPr>
      <w:r w:rsidRPr="009A359A">
        <w:rPr>
          <w:rFonts w:eastAsia="Times New Roman"/>
          <w:sz w:val="22"/>
          <w:szCs w:val="20"/>
        </w:rPr>
        <w:t>Grade 3.5 (sufficient plus): 13 – 14 points</w:t>
      </w:r>
    </w:p>
    <w:p w:rsidR="00075CC6" w:rsidRPr="009A359A" w:rsidRDefault="00075CC6" w:rsidP="00075CC6">
      <w:pPr>
        <w:ind w:left="720"/>
        <w:contextualSpacing/>
        <w:rPr>
          <w:rFonts w:eastAsia="Times New Roman"/>
          <w:sz w:val="22"/>
          <w:szCs w:val="20"/>
        </w:rPr>
      </w:pPr>
      <w:r w:rsidRPr="009A359A">
        <w:rPr>
          <w:rFonts w:eastAsia="Times New Roman"/>
          <w:sz w:val="22"/>
          <w:szCs w:val="20"/>
        </w:rPr>
        <w:t>Rating 4 (good): 15 – 16 points</w:t>
      </w:r>
    </w:p>
    <w:p w:rsidR="00075CC6" w:rsidRPr="009A359A" w:rsidRDefault="00075CC6" w:rsidP="00075CC6">
      <w:pPr>
        <w:ind w:left="720"/>
        <w:contextualSpacing/>
        <w:rPr>
          <w:rFonts w:eastAsia="Times New Roman"/>
          <w:sz w:val="22"/>
          <w:szCs w:val="20"/>
        </w:rPr>
      </w:pPr>
      <w:r w:rsidRPr="009A359A">
        <w:rPr>
          <w:rFonts w:eastAsia="Times New Roman"/>
          <w:sz w:val="22"/>
          <w:szCs w:val="20"/>
        </w:rPr>
        <w:t>Rating 4.5 (good plus) 17 – 18 points</w:t>
      </w:r>
    </w:p>
    <w:p w:rsidR="00075CC6" w:rsidRPr="009A359A" w:rsidRDefault="00075CC6" w:rsidP="00075CC6">
      <w:pPr>
        <w:ind w:left="720"/>
        <w:contextualSpacing/>
        <w:rPr>
          <w:rFonts w:eastAsia="Times New Roman"/>
          <w:sz w:val="22"/>
          <w:szCs w:val="20"/>
        </w:rPr>
      </w:pPr>
      <w:r w:rsidRPr="009A359A">
        <w:rPr>
          <w:rFonts w:eastAsia="Times New Roman"/>
          <w:sz w:val="22"/>
          <w:szCs w:val="20"/>
        </w:rPr>
        <w:t>Rating 5 (very good): 19 – 20 points</w:t>
      </w:r>
    </w:p>
    <w:p w:rsidR="00075CC6" w:rsidRDefault="00075CC6" w:rsidP="00272297">
      <w:pPr>
        <w:pStyle w:val="Podpunkty"/>
        <w:spacing w:after="60"/>
        <w:ind w:left="0"/>
        <w:rPr>
          <w:b w:val="0"/>
        </w:rPr>
      </w:pPr>
    </w:p>
    <w:p w:rsidR="001137E1" w:rsidRDefault="00075CC6" w:rsidP="00272297">
      <w:pPr>
        <w:pStyle w:val="Podpunkty"/>
        <w:spacing w:after="60"/>
        <w:ind w:left="0"/>
        <w:rPr>
          <w:b w:val="0"/>
        </w:rPr>
      </w:pPr>
      <w:r>
        <w:rPr>
          <w:b w:val="0"/>
        </w:rPr>
        <w:t>LABORATORY - Students will be working on a semester project during classes, which involves creating a film/animation production on one of the assigned topics. These topics may (but do not have to) refer to graphic projects created during other computer graphics classes in this major, giving students the opportunity to create more ambitious and complex projects. Lectures will present them with techniques and tools needed to complete the project. Laboratories will be used to improve work techniques and expand the knowledge base acquired during lectures. Students will be able to complete the entire project during laboratory classes in workshops under the supervision of the instructor.</w:t>
      </w:r>
    </w:p>
    <w:p w:rsidR="00537E8A" w:rsidRDefault="00537E8A" w:rsidP="004E77CD">
      <w:pPr>
        <w:pStyle w:val="Podpunkty"/>
        <w:spacing w:after="60"/>
        <w:ind w:left="0"/>
        <w:rPr>
          <w:b w:val="0"/>
        </w:rPr>
      </w:pPr>
      <w:r>
        <w:rPr>
          <w:b w:val="0"/>
        </w:rPr>
        <w:t>The result of the students' work will be a film/animation in the form of a video file placed on the PUW platform.</w:t>
      </w:r>
    </w:p>
    <w:p w:rsidR="00537E8A" w:rsidRDefault="00537E8A"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F63A7A" w:rsidRPr="0056413D">
        <w:trPr>
          <w:trHeight w:val="727"/>
        </w:trPr>
        <w:tc>
          <w:tcPr>
            <w:tcW w:w="1427" w:type="dxa"/>
            <w:shd w:val="clear" w:color="auto" w:fill="F2F2F2"/>
            <w:vAlign w:val="center"/>
          </w:tcPr>
          <w:p w:rsidR="00F63A7A" w:rsidRPr="00D052CE" w:rsidRDefault="00F63A7A">
            <w:pPr>
              <w:pStyle w:val="Nagwkitablic"/>
              <w:spacing w:line="257" w:lineRule="auto"/>
            </w:pPr>
            <w:r>
              <w:t>Subject Effects</w:t>
            </w:r>
          </w:p>
        </w:tc>
        <w:tc>
          <w:tcPr>
            <w:tcW w:w="2534" w:type="dxa"/>
            <w:shd w:val="clear" w:color="auto" w:fill="F2F2F2"/>
            <w:vAlign w:val="center"/>
          </w:tcPr>
          <w:p w:rsidR="00F63A7A" w:rsidRPr="00D052CE" w:rsidRDefault="00F63A7A">
            <w:pPr>
              <w:pStyle w:val="Nagwkitablic"/>
              <w:spacing w:line="256" w:lineRule="auto"/>
            </w:pPr>
            <w:r w:rsidRPr="00D052CE">
              <w:t>Teaching methods</w:t>
            </w:r>
          </w:p>
        </w:tc>
        <w:tc>
          <w:tcPr>
            <w:tcW w:w="2540" w:type="dxa"/>
            <w:shd w:val="clear" w:color="auto" w:fill="F2F2F2"/>
            <w:vAlign w:val="center"/>
          </w:tcPr>
          <w:p w:rsidR="00F63A7A" w:rsidRPr="00D052CE" w:rsidRDefault="00F63A7A">
            <w:pPr>
              <w:pStyle w:val="Nagwkitablic"/>
              <w:spacing w:line="256" w:lineRule="auto"/>
            </w:pPr>
            <w:r w:rsidRPr="00D052CE">
              <w:t>Methods of verifying learning outcomes</w:t>
            </w:r>
          </w:p>
        </w:tc>
        <w:tc>
          <w:tcPr>
            <w:tcW w:w="2561" w:type="dxa"/>
            <w:shd w:val="clear" w:color="auto" w:fill="F2F2F2"/>
            <w:vAlign w:val="center"/>
          </w:tcPr>
          <w:p w:rsidR="00F63A7A" w:rsidRPr="00D052CE" w:rsidRDefault="00F63A7A">
            <w:pPr>
              <w:pStyle w:val="Nagwkitablic"/>
              <w:spacing w:line="256" w:lineRule="auto"/>
            </w:pPr>
            <w:r w:rsidRPr="00D052CE">
              <w:t>Documentation methods</w:t>
            </w:r>
          </w:p>
        </w:tc>
      </w:tr>
      <w:tr w:rsidR="00F63A7A">
        <w:tc>
          <w:tcPr>
            <w:tcW w:w="9062" w:type="dxa"/>
            <w:gridSpan w:val="4"/>
            <w:shd w:val="clear" w:color="auto" w:fill="auto"/>
            <w:vAlign w:val="center"/>
          </w:tcPr>
          <w:p w:rsidR="00F63A7A" w:rsidRPr="005634F5" w:rsidRDefault="00F63A7A">
            <w:pPr>
              <w:pStyle w:val="Podpunkty"/>
              <w:ind w:left="0"/>
              <w:jc w:val="center"/>
              <w:rPr>
                <w:sz w:val="20"/>
              </w:rPr>
            </w:pPr>
            <w:r w:rsidRPr="005634F5">
              <w:rPr>
                <w:sz w:val="20"/>
              </w:rPr>
              <w:t>KNOWLEDGE</w:t>
            </w:r>
          </w:p>
        </w:tc>
      </w:tr>
      <w:tr w:rsidR="00F63A7A" w:rsidRPr="0056413D">
        <w:tc>
          <w:tcPr>
            <w:tcW w:w="1427" w:type="dxa"/>
            <w:shd w:val="clear" w:color="auto" w:fill="auto"/>
            <w:vAlign w:val="center"/>
          </w:tcPr>
          <w:p w:rsidR="00F63A7A" w:rsidRPr="005634F5" w:rsidRDefault="00F63A7A">
            <w:pPr>
              <w:pStyle w:val="Podpunkty"/>
              <w:ind w:left="0"/>
              <w:jc w:val="center"/>
              <w:rPr>
                <w:sz w:val="20"/>
              </w:rPr>
            </w:pPr>
            <w:r w:rsidRPr="005634F5">
              <w:rPr>
                <w:sz w:val="20"/>
              </w:rPr>
              <w:t>W1-W5</w:t>
            </w:r>
          </w:p>
        </w:tc>
        <w:tc>
          <w:tcPr>
            <w:tcW w:w="2534" w:type="dxa"/>
            <w:shd w:val="clear" w:color="auto" w:fill="auto"/>
            <w:vAlign w:val="center"/>
          </w:tcPr>
          <w:p w:rsidR="00F63A7A" w:rsidRPr="005634F5" w:rsidRDefault="00F63A7A">
            <w:pPr>
              <w:pStyle w:val="Podpunkty"/>
              <w:ind w:left="0"/>
              <w:jc w:val="center"/>
              <w:rPr>
                <w:b w:val="0"/>
                <w:sz w:val="20"/>
                <w:szCs w:val="18"/>
              </w:rPr>
            </w:pPr>
            <w:r>
              <w:rPr>
                <w:b w:val="0"/>
                <w:sz w:val="20"/>
                <w:szCs w:val="18"/>
              </w:rPr>
              <w:t>Lectures – detailed description of work techniques in the form of lectures on the PUW platform</w:t>
            </w:r>
          </w:p>
        </w:tc>
        <w:tc>
          <w:tcPr>
            <w:tcW w:w="2540" w:type="dxa"/>
            <w:shd w:val="clear" w:color="auto" w:fill="auto"/>
            <w:vAlign w:val="center"/>
          </w:tcPr>
          <w:p w:rsidR="00F63A7A" w:rsidRPr="005634F5" w:rsidRDefault="003D5E53">
            <w:pPr>
              <w:pStyle w:val="Podpunkty"/>
              <w:ind w:left="0"/>
              <w:jc w:val="center"/>
              <w:rPr>
                <w:b w:val="0"/>
                <w:sz w:val="20"/>
                <w:szCs w:val="18"/>
              </w:rPr>
            </w:pPr>
            <w:r>
              <w:rPr>
                <w:b w:val="0"/>
                <w:sz w:val="20"/>
                <w:szCs w:val="18"/>
              </w:rPr>
              <w:t>Passing the lectures in the form of a test</w:t>
            </w:r>
          </w:p>
        </w:tc>
        <w:tc>
          <w:tcPr>
            <w:tcW w:w="2561" w:type="dxa"/>
            <w:shd w:val="clear" w:color="auto" w:fill="auto"/>
            <w:vAlign w:val="center"/>
          </w:tcPr>
          <w:p w:rsidR="00F63A7A" w:rsidRPr="005634F5" w:rsidRDefault="00F63A7A">
            <w:pPr>
              <w:pStyle w:val="Podpunkty"/>
              <w:ind w:left="0"/>
              <w:jc w:val="center"/>
              <w:rPr>
                <w:b w:val="0"/>
                <w:sz w:val="20"/>
                <w:szCs w:val="18"/>
              </w:rPr>
            </w:pPr>
            <w:r>
              <w:rPr>
                <w:b w:val="0"/>
                <w:sz w:val="20"/>
                <w:szCs w:val="18"/>
              </w:rPr>
              <w:t>Test results collected on the PUW platform</w:t>
            </w:r>
          </w:p>
        </w:tc>
      </w:tr>
      <w:tr w:rsidR="00F63A7A">
        <w:tc>
          <w:tcPr>
            <w:tcW w:w="9062" w:type="dxa"/>
            <w:gridSpan w:val="4"/>
            <w:shd w:val="clear" w:color="auto" w:fill="auto"/>
            <w:vAlign w:val="center"/>
          </w:tcPr>
          <w:p w:rsidR="00F63A7A" w:rsidRPr="005634F5" w:rsidRDefault="00F63A7A">
            <w:pPr>
              <w:pStyle w:val="Podpunkty"/>
              <w:ind w:left="0"/>
              <w:jc w:val="center"/>
              <w:rPr>
                <w:sz w:val="20"/>
              </w:rPr>
            </w:pPr>
            <w:r w:rsidRPr="005634F5">
              <w:rPr>
                <w:sz w:val="20"/>
              </w:rPr>
              <w:t>SKILLS</w:t>
            </w:r>
          </w:p>
        </w:tc>
      </w:tr>
      <w:tr w:rsidR="00F63A7A" w:rsidRPr="0056413D">
        <w:tc>
          <w:tcPr>
            <w:tcW w:w="1427" w:type="dxa"/>
            <w:shd w:val="clear" w:color="auto" w:fill="auto"/>
            <w:vAlign w:val="center"/>
          </w:tcPr>
          <w:p w:rsidR="00F63A7A" w:rsidRPr="005634F5" w:rsidRDefault="00F63A7A">
            <w:pPr>
              <w:pStyle w:val="Podpunkty"/>
              <w:ind w:left="0"/>
              <w:jc w:val="center"/>
              <w:rPr>
                <w:sz w:val="20"/>
              </w:rPr>
            </w:pPr>
            <w:r w:rsidRPr="005634F5">
              <w:rPr>
                <w:sz w:val="20"/>
              </w:rPr>
              <w:t>U1-U5</w:t>
            </w:r>
          </w:p>
        </w:tc>
        <w:tc>
          <w:tcPr>
            <w:tcW w:w="2534" w:type="dxa"/>
            <w:shd w:val="clear" w:color="auto" w:fill="auto"/>
            <w:vAlign w:val="center"/>
          </w:tcPr>
          <w:p w:rsidR="00F63A7A" w:rsidRPr="005634F5" w:rsidRDefault="00F63A7A">
            <w:pPr>
              <w:pStyle w:val="Podpunkty"/>
              <w:ind w:left="0"/>
              <w:jc w:val="center"/>
              <w:rPr>
                <w:b w:val="0"/>
                <w:sz w:val="20"/>
                <w:szCs w:val="18"/>
              </w:rPr>
            </w:pPr>
            <w:r>
              <w:rPr>
                <w:b w:val="0"/>
                <w:sz w:val="20"/>
                <w:szCs w:val="18"/>
              </w:rPr>
              <w:t>Laboratories – working on a semester project in the computer lab</w:t>
            </w:r>
          </w:p>
        </w:tc>
        <w:tc>
          <w:tcPr>
            <w:tcW w:w="2540" w:type="dxa"/>
            <w:shd w:val="clear" w:color="auto" w:fill="auto"/>
            <w:vAlign w:val="center"/>
          </w:tcPr>
          <w:p w:rsidR="00F63A7A" w:rsidRPr="005634F5" w:rsidRDefault="003D5E53" w:rsidP="003D5E53">
            <w:pPr>
              <w:pStyle w:val="Podpunkty"/>
              <w:ind w:left="0"/>
              <w:jc w:val="center"/>
              <w:rPr>
                <w:b w:val="0"/>
                <w:sz w:val="20"/>
                <w:szCs w:val="18"/>
              </w:rPr>
            </w:pPr>
            <w:r>
              <w:rPr>
                <w:b w:val="0"/>
                <w:sz w:val="20"/>
                <w:szCs w:val="18"/>
              </w:rPr>
              <w:t>Preparation and defense of the semester project (described above)</w:t>
            </w:r>
          </w:p>
        </w:tc>
        <w:tc>
          <w:tcPr>
            <w:tcW w:w="2561" w:type="dxa"/>
            <w:shd w:val="clear" w:color="auto" w:fill="auto"/>
            <w:vAlign w:val="center"/>
          </w:tcPr>
          <w:p w:rsidR="00F63A7A" w:rsidRPr="005634F5" w:rsidRDefault="00F63A7A">
            <w:pPr>
              <w:pStyle w:val="Podpunkty"/>
              <w:ind w:left="0"/>
              <w:jc w:val="center"/>
              <w:rPr>
                <w:b w:val="0"/>
                <w:sz w:val="20"/>
                <w:szCs w:val="18"/>
              </w:rPr>
            </w:pPr>
            <w:r>
              <w:rPr>
                <w:b w:val="0"/>
                <w:sz w:val="20"/>
                <w:szCs w:val="18"/>
              </w:rPr>
              <w:t>Projects in the form of renders collected on the PUW platform</w:t>
            </w:r>
          </w:p>
        </w:tc>
      </w:tr>
      <w:tr w:rsidR="00F63A7A">
        <w:tc>
          <w:tcPr>
            <w:tcW w:w="9062" w:type="dxa"/>
            <w:gridSpan w:val="4"/>
            <w:shd w:val="clear" w:color="auto" w:fill="auto"/>
            <w:vAlign w:val="center"/>
          </w:tcPr>
          <w:p w:rsidR="00F63A7A" w:rsidRPr="005634F5" w:rsidRDefault="00F63A7A">
            <w:pPr>
              <w:pStyle w:val="Podpunkty"/>
              <w:ind w:left="0"/>
              <w:jc w:val="center"/>
              <w:rPr>
                <w:sz w:val="20"/>
              </w:rPr>
            </w:pPr>
            <w:r w:rsidRPr="005634F5">
              <w:rPr>
                <w:sz w:val="20"/>
              </w:rPr>
              <w:t>SOCIAL COMPETENCES</w:t>
            </w:r>
          </w:p>
        </w:tc>
      </w:tr>
      <w:tr w:rsidR="003D5E53" w:rsidRPr="0056413D">
        <w:tc>
          <w:tcPr>
            <w:tcW w:w="1427" w:type="dxa"/>
            <w:shd w:val="clear" w:color="auto" w:fill="auto"/>
            <w:vAlign w:val="center"/>
          </w:tcPr>
          <w:p w:rsidR="003D5E53" w:rsidRPr="005634F5" w:rsidRDefault="003D5E53" w:rsidP="003D5E53">
            <w:pPr>
              <w:pStyle w:val="Podpunkty"/>
              <w:ind w:left="0"/>
              <w:jc w:val="center"/>
              <w:rPr>
                <w:sz w:val="20"/>
              </w:rPr>
            </w:pPr>
            <w:r w:rsidRPr="005634F5">
              <w:rPr>
                <w:sz w:val="20"/>
              </w:rPr>
              <w:t>K1-K2</w:t>
            </w:r>
          </w:p>
        </w:tc>
        <w:tc>
          <w:tcPr>
            <w:tcW w:w="2534" w:type="dxa"/>
            <w:shd w:val="clear" w:color="auto" w:fill="auto"/>
            <w:vAlign w:val="center"/>
          </w:tcPr>
          <w:p w:rsidR="003D5E53" w:rsidRPr="005634F5" w:rsidRDefault="003D5E53" w:rsidP="003D5E53">
            <w:pPr>
              <w:pStyle w:val="Podpunkty"/>
              <w:ind w:left="0"/>
              <w:jc w:val="center"/>
              <w:rPr>
                <w:b w:val="0"/>
                <w:sz w:val="20"/>
                <w:szCs w:val="18"/>
              </w:rPr>
            </w:pPr>
            <w:r>
              <w:rPr>
                <w:b w:val="0"/>
                <w:sz w:val="20"/>
                <w:szCs w:val="18"/>
              </w:rPr>
              <w:t>Laboratories – working on a semester project in the computer lab</w:t>
            </w:r>
          </w:p>
        </w:tc>
        <w:tc>
          <w:tcPr>
            <w:tcW w:w="2540" w:type="dxa"/>
            <w:shd w:val="clear" w:color="auto" w:fill="auto"/>
            <w:vAlign w:val="center"/>
          </w:tcPr>
          <w:p w:rsidR="003D5E53" w:rsidRPr="005634F5" w:rsidRDefault="003D5E53" w:rsidP="003D5E53">
            <w:pPr>
              <w:pStyle w:val="Podpunkty"/>
              <w:ind w:left="0"/>
              <w:jc w:val="center"/>
              <w:rPr>
                <w:b w:val="0"/>
                <w:sz w:val="20"/>
                <w:szCs w:val="18"/>
              </w:rPr>
            </w:pPr>
            <w:r>
              <w:rPr>
                <w:b w:val="0"/>
                <w:sz w:val="20"/>
                <w:szCs w:val="18"/>
              </w:rPr>
              <w:t>Preparation and defense of the semester project (described above)</w:t>
            </w:r>
          </w:p>
        </w:tc>
        <w:tc>
          <w:tcPr>
            <w:tcW w:w="2561" w:type="dxa"/>
            <w:shd w:val="clear" w:color="auto" w:fill="auto"/>
            <w:vAlign w:val="center"/>
          </w:tcPr>
          <w:p w:rsidR="003D5E53" w:rsidRPr="005634F5" w:rsidRDefault="003D5E53" w:rsidP="003D5E53">
            <w:pPr>
              <w:pStyle w:val="Podpunkty"/>
              <w:ind w:left="0"/>
              <w:jc w:val="center"/>
              <w:rPr>
                <w:b w:val="0"/>
                <w:sz w:val="20"/>
                <w:szCs w:val="18"/>
              </w:rPr>
            </w:pPr>
            <w:r>
              <w:rPr>
                <w:b w:val="0"/>
                <w:sz w:val="20"/>
                <w:szCs w:val="18"/>
              </w:rPr>
              <w:t>Projects in the form of renders collected on the PUW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B81B5A" w:rsidTr="00B97526">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B81B5A" w:rsidRDefault="00B81B5A" w:rsidP="00B97526">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B81B5A" w:rsidRPr="005D23CD" w:rsidRDefault="00B81B5A" w:rsidP="00B97526">
            <w:pPr>
              <w:pStyle w:val="Nagwkitablic"/>
              <w:rPr>
                <w:szCs w:val="22"/>
              </w:rPr>
            </w:pPr>
            <w:r w:rsidRPr="005D23CD">
              <w:rPr>
                <w:szCs w:val="22"/>
              </w:rPr>
              <w:t>For a grade of 3 or "pass."</w:t>
            </w:r>
          </w:p>
          <w:p w:rsidR="00B81B5A" w:rsidRPr="005D23CD" w:rsidRDefault="00B81B5A" w:rsidP="00B97526">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B81B5A" w:rsidRPr="005D23CD" w:rsidRDefault="00B81B5A" w:rsidP="00B97526">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B81B5A" w:rsidRPr="005D23CD" w:rsidRDefault="00B81B5A" w:rsidP="00B97526">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B81B5A" w:rsidRPr="005D23CD" w:rsidRDefault="00B81B5A" w:rsidP="00B97526">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B81B5A" w:rsidRPr="005D23CD" w:rsidRDefault="00B81B5A" w:rsidP="00B97526">
            <w:pPr>
              <w:pStyle w:val="Nagwkitablic"/>
              <w:rPr>
                <w:szCs w:val="22"/>
              </w:rPr>
            </w:pPr>
            <w:r w:rsidRPr="005D23CD">
              <w:rPr>
                <w:szCs w:val="22"/>
              </w:rPr>
              <w:t>For a grade of 5, the student knows and understands/is able to/is ready to</w:t>
            </w:r>
          </w:p>
        </w:tc>
      </w:tr>
      <w:tr w:rsidR="00B81B5A" w:rsidTr="00B9752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Default="00885A6E" w:rsidP="00B97526">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Pr="00F02F1A" w:rsidRDefault="00B81B5A" w:rsidP="00B97526">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81B5A" w:rsidRDefault="00B81B5A" w:rsidP="00B97526">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Pr="00F02F1A" w:rsidRDefault="00B81B5A" w:rsidP="00B97526">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81B5A" w:rsidRDefault="00B81B5A" w:rsidP="00B97526">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Pr="00F02F1A" w:rsidRDefault="00B81B5A" w:rsidP="00B97526">
            <w:pPr>
              <w:pStyle w:val="wrubryce"/>
              <w:spacing w:before="0" w:after="0"/>
              <w:jc w:val="center"/>
              <w:rPr>
                <w:sz w:val="18"/>
                <w:szCs w:val="18"/>
              </w:rPr>
            </w:pPr>
            <w:r>
              <w:rPr>
                <w:sz w:val="18"/>
                <w:szCs w:val="18"/>
              </w:rPr>
              <w:t>91-100% of knowledge indicated in learning outcomes</w:t>
            </w:r>
          </w:p>
        </w:tc>
      </w:tr>
      <w:tr w:rsidR="00B81B5A" w:rsidTr="00B9752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Default="00885A6E" w:rsidP="00B97526">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Pr="00F02F1A" w:rsidRDefault="00B81B5A" w:rsidP="00B97526">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81B5A" w:rsidRDefault="00B81B5A" w:rsidP="00B97526">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Pr="00F02F1A" w:rsidRDefault="00B81B5A" w:rsidP="00B97526">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81B5A" w:rsidRDefault="00B81B5A" w:rsidP="00B97526">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Pr="00F02F1A" w:rsidRDefault="00B81B5A" w:rsidP="00B97526">
            <w:pPr>
              <w:pStyle w:val="wrubryce"/>
              <w:jc w:val="center"/>
              <w:rPr>
                <w:sz w:val="18"/>
                <w:szCs w:val="18"/>
              </w:rPr>
            </w:pPr>
            <w:r>
              <w:rPr>
                <w:sz w:val="18"/>
                <w:szCs w:val="18"/>
              </w:rPr>
              <w:t>91-100% of skills indicated in learning outcomes</w:t>
            </w:r>
          </w:p>
        </w:tc>
      </w:tr>
      <w:tr w:rsidR="00B81B5A" w:rsidTr="00B9752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Default="00B81B5A" w:rsidP="00B97526">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Pr="00F02F1A" w:rsidRDefault="00B81B5A" w:rsidP="00B97526">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81B5A" w:rsidRDefault="00B81B5A" w:rsidP="00B97526">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Pr="00F02F1A" w:rsidRDefault="00B81B5A" w:rsidP="00B97526">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81B5A" w:rsidRDefault="00B81B5A" w:rsidP="00B97526">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81B5A" w:rsidRPr="00F02F1A" w:rsidRDefault="00B81B5A" w:rsidP="00B97526">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561EF1">
        <w:t>Literature</w:t>
      </w:r>
    </w:p>
    <w:p w:rsidR="006D20AD" w:rsidRDefault="006D20AD">
      <w:pPr>
        <w:pStyle w:val="Podpunkty"/>
        <w:spacing w:before="120"/>
        <w:ind w:left="357"/>
      </w:pPr>
    </w:p>
    <w:p w:rsidR="00AD61A3" w:rsidRDefault="00AD61A3">
      <w:pPr>
        <w:pStyle w:val="Tekstpodstawowy"/>
        <w:tabs>
          <w:tab w:val="left" w:pos="-5814"/>
        </w:tabs>
        <w:spacing w:before="120"/>
        <w:ind w:left="357"/>
        <w:rPr>
          <w:b/>
          <w:sz w:val="22"/>
        </w:rPr>
      </w:pPr>
      <w:r w:rsidRPr="00392459">
        <w:rPr>
          <w:b/>
          <w:sz w:val="22"/>
        </w:rPr>
        <w:t>Basic</w:t>
      </w:r>
    </w:p>
    <w:p w:rsidR="006B54DD" w:rsidRDefault="006B54DD" w:rsidP="006B54DD">
      <w:pPr>
        <w:pStyle w:val="Tekstpodstawowy"/>
        <w:tabs>
          <w:tab w:val="left" w:pos="-5814"/>
        </w:tabs>
        <w:spacing w:before="120"/>
        <w:ind w:left="357"/>
        <w:rPr>
          <w:b/>
          <w:sz w:val="22"/>
          <w:lang w:val="en-US"/>
        </w:rPr>
      </w:pPr>
      <w:proofErr w:type="spellStart"/>
      <w:r>
        <w:rPr>
          <w:b/>
          <w:sz w:val="22"/>
          <w:lang w:val="en-US"/>
        </w:rPr>
        <w:t>VideoCopilot</w:t>
      </w:r>
      <w:proofErr w:type="spellEnd"/>
      <w:r>
        <w:rPr>
          <w:b/>
          <w:sz w:val="22"/>
          <w:lang w:val="en-US"/>
        </w:rPr>
        <w:t xml:space="preserve"> – </w:t>
      </w:r>
      <w:hyperlink r:id="rId14" w:history="1">
        <w:r w:rsidRPr="008A35A3">
          <w:rPr>
            <w:rStyle w:val="Hipercze"/>
            <w:b/>
            <w:sz w:val="22"/>
            <w:lang w:val="en-US"/>
          </w:rPr>
          <w:t>www.videocopilot.net</w:t>
        </w:r>
      </w:hyperlink>
    </w:p>
    <w:p w:rsidR="006B54DD" w:rsidRDefault="006B54DD" w:rsidP="006B54DD">
      <w:pPr>
        <w:pStyle w:val="Tekstpodstawowy"/>
        <w:tabs>
          <w:tab w:val="left" w:pos="-5814"/>
        </w:tabs>
        <w:spacing w:before="120"/>
        <w:ind w:left="357"/>
        <w:rPr>
          <w:b/>
          <w:sz w:val="22"/>
          <w:lang w:val="en-US"/>
        </w:rPr>
      </w:pPr>
      <w:r w:rsidRPr="00C56D76">
        <w:rPr>
          <w:b/>
          <w:sz w:val="22"/>
          <w:lang w:val="en-US"/>
        </w:rPr>
        <w:t xml:space="preserve">Motion Design School - </w:t>
      </w:r>
      <w:hyperlink r:id="rId15" w:history="1">
        <w:r w:rsidRPr="008A35A3">
          <w:rPr>
            <w:rStyle w:val="Hipercze"/>
            <w:b/>
            <w:sz w:val="22"/>
            <w:lang w:val="en-US"/>
          </w:rPr>
          <w:t>https://www.youtube.com/c/MotionDesignSchool</w:t>
        </w:r>
      </w:hyperlink>
    </w:p>
    <w:p w:rsidR="006B54DD" w:rsidRDefault="006B54DD" w:rsidP="006B54DD">
      <w:pPr>
        <w:pStyle w:val="Tekstpodstawowy"/>
        <w:tabs>
          <w:tab w:val="left" w:pos="-5814"/>
        </w:tabs>
        <w:spacing w:before="120"/>
        <w:ind w:left="357"/>
        <w:rPr>
          <w:b/>
          <w:sz w:val="22"/>
          <w:lang w:val="en-US"/>
        </w:rPr>
      </w:pPr>
      <w:proofErr w:type="spellStart"/>
      <w:r>
        <w:rPr>
          <w:b/>
          <w:sz w:val="22"/>
          <w:lang w:val="en-US"/>
        </w:rPr>
        <w:t>FilmRiot</w:t>
      </w:r>
      <w:proofErr w:type="spellEnd"/>
      <w:r>
        <w:rPr>
          <w:b/>
          <w:sz w:val="22"/>
          <w:lang w:val="en-US"/>
        </w:rPr>
        <w:t xml:space="preserve"> - </w:t>
      </w:r>
      <w:hyperlink r:id="rId16" w:history="1">
        <w:r w:rsidRPr="008A35A3">
          <w:rPr>
            <w:rStyle w:val="Hipercze"/>
            <w:b/>
            <w:sz w:val="22"/>
            <w:lang w:val="en-US"/>
          </w:rPr>
          <w:t>https://www.youtube.com/user/filmriot</w:t>
        </w:r>
      </w:hyperlink>
    </w:p>
    <w:p w:rsidR="00C56D76" w:rsidRPr="00C56D76" w:rsidRDefault="00C56D76">
      <w:pPr>
        <w:pStyle w:val="Tekstpodstawowy"/>
        <w:tabs>
          <w:tab w:val="left" w:pos="-5814"/>
        </w:tabs>
        <w:spacing w:before="120"/>
        <w:ind w:left="357"/>
        <w:rPr>
          <w:b/>
          <w:sz w:val="22"/>
          <w:lang w:val="en-US"/>
        </w:rPr>
      </w:pPr>
    </w:p>
    <w:p w:rsidR="006D20AD" w:rsidRPr="00216CB9" w:rsidRDefault="00885A6E" w:rsidP="008D6733">
      <w:pPr>
        <w:spacing w:before="120" w:after="0" w:line="240" w:lineRule="auto"/>
        <w:ind w:left="357"/>
        <w:rPr>
          <w:b/>
          <w:sz w:val="22"/>
        </w:rPr>
      </w:pPr>
      <w:r>
        <w:rPr>
          <w:b/>
          <w:sz w:val="22"/>
        </w:rPr>
        <w:t>Sup</w:t>
      </w:r>
      <w:r w:rsidR="00AD61A3" w:rsidRPr="00216CB9">
        <w:rPr>
          <w:b/>
          <w:sz w:val="22"/>
        </w:rPr>
        <w:t>plementary</w:t>
      </w:r>
    </w:p>
    <w:p w:rsidR="006B54DD" w:rsidRPr="00216CB9" w:rsidRDefault="006B54DD" w:rsidP="006B54DD">
      <w:pPr>
        <w:spacing w:before="120" w:after="0" w:line="240" w:lineRule="auto"/>
        <w:ind w:left="357"/>
        <w:rPr>
          <w:b/>
          <w:sz w:val="22"/>
        </w:rPr>
      </w:pPr>
      <w:r w:rsidRPr="00216CB9">
        <w:rPr>
          <w:b/>
          <w:sz w:val="22"/>
        </w:rPr>
        <w:t xml:space="preserve">Adobe </w:t>
      </w:r>
      <w:proofErr w:type="spellStart"/>
      <w:r w:rsidRPr="00216CB9">
        <w:rPr>
          <w:b/>
          <w:sz w:val="22"/>
        </w:rPr>
        <w:t>AfterEffects</w:t>
      </w:r>
      <w:proofErr w:type="spellEnd"/>
      <w:r w:rsidRPr="00216CB9">
        <w:rPr>
          <w:b/>
          <w:sz w:val="22"/>
        </w:rPr>
        <w:t xml:space="preserve"> </w:t>
      </w:r>
      <w:proofErr w:type="spellStart"/>
      <w:r w:rsidRPr="00216CB9">
        <w:rPr>
          <w:b/>
          <w:sz w:val="22"/>
        </w:rPr>
        <w:t>od</w:t>
      </w:r>
      <w:proofErr w:type="spellEnd"/>
      <w:r w:rsidRPr="00216CB9">
        <w:rPr>
          <w:b/>
          <w:sz w:val="22"/>
        </w:rPr>
        <w:t xml:space="preserve"> </w:t>
      </w:r>
      <w:proofErr w:type="spellStart"/>
      <w:r w:rsidRPr="00216CB9">
        <w:rPr>
          <w:b/>
          <w:sz w:val="22"/>
        </w:rPr>
        <w:t>podstaw</w:t>
      </w:r>
      <w:proofErr w:type="spellEnd"/>
      <w:r w:rsidRPr="00216CB9">
        <w:rPr>
          <w:b/>
          <w:sz w:val="22"/>
        </w:rPr>
        <w:t xml:space="preserve"> (</w:t>
      </w:r>
      <w:proofErr w:type="spellStart"/>
      <w:r w:rsidRPr="00216CB9">
        <w:rPr>
          <w:b/>
          <w:sz w:val="22"/>
        </w:rPr>
        <w:t>Udemy</w:t>
      </w:r>
      <w:proofErr w:type="spellEnd"/>
      <w:r w:rsidRPr="00216CB9">
        <w:rPr>
          <w:b/>
          <w:sz w:val="22"/>
        </w:rPr>
        <w:t xml:space="preserve">) - </w:t>
      </w:r>
      <w:hyperlink r:id="rId17" w:history="1">
        <w:r w:rsidRPr="00216CB9">
          <w:rPr>
            <w:rStyle w:val="Hipercze"/>
            <w:b/>
            <w:sz w:val="22"/>
          </w:rPr>
          <w:t>https://www.udemy.com/course/adobe-after-effects-od-podstaw/</w:t>
        </w:r>
      </w:hyperlink>
    </w:p>
    <w:p w:rsidR="006B54DD" w:rsidRDefault="006B54DD" w:rsidP="006B54DD">
      <w:pPr>
        <w:spacing w:before="120" w:after="0" w:line="240" w:lineRule="auto"/>
        <w:ind w:firstLine="357"/>
        <w:rPr>
          <w:b/>
          <w:sz w:val="22"/>
          <w:lang w:val="en-US"/>
        </w:rPr>
      </w:pPr>
      <w:r>
        <w:rPr>
          <w:b/>
          <w:sz w:val="22"/>
          <w:lang w:val="en-US"/>
        </w:rPr>
        <w:t xml:space="preserve">Ben Marriott - </w:t>
      </w:r>
      <w:hyperlink r:id="rId18" w:history="1">
        <w:r w:rsidRPr="008A35A3">
          <w:rPr>
            <w:rStyle w:val="Hipercze"/>
            <w:b/>
            <w:sz w:val="22"/>
            <w:lang w:val="en-US"/>
          </w:rPr>
          <w:t>https://www.youtube.com/c/BenMarriott</w:t>
        </w:r>
      </w:hyperlink>
    </w:p>
    <w:p w:rsidR="00C56D76" w:rsidRDefault="00C56D76" w:rsidP="008D6733">
      <w:pPr>
        <w:spacing w:before="120" w:after="0" w:line="240" w:lineRule="auto"/>
        <w:ind w:left="357"/>
        <w:rPr>
          <w:b/>
          <w:sz w:val="22"/>
          <w:lang w:val="en-US"/>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81B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B121AE" w:rsidTr="007F3837">
        <w:tc>
          <w:tcPr>
            <w:tcW w:w="2600" w:type="dxa"/>
          </w:tcPr>
          <w:p w:rsidR="00B121AE" w:rsidRPr="00806138" w:rsidRDefault="00B121AE" w:rsidP="00B121AE">
            <w:r w:rsidRPr="00806138">
              <w:t>Last change date</w:t>
            </w:r>
          </w:p>
        </w:tc>
        <w:tc>
          <w:tcPr>
            <w:tcW w:w="3178" w:type="dxa"/>
            <w:tcBorders>
              <w:top w:val="single" w:sz="4" w:space="0" w:color="auto"/>
              <w:left w:val="single" w:sz="4" w:space="0" w:color="auto"/>
              <w:bottom w:val="single" w:sz="4" w:space="0" w:color="auto"/>
              <w:right w:val="single" w:sz="4" w:space="0" w:color="auto"/>
            </w:tcBorders>
          </w:tcPr>
          <w:p w:rsidR="00B121AE" w:rsidRDefault="00B121AE" w:rsidP="00B121AE">
            <w:pPr>
              <w:rPr>
                <w:rFonts w:ascii="Calibri" w:hAnsi="Calibri"/>
              </w:rPr>
            </w:pPr>
            <w:r>
              <w:rPr>
                <w:rFonts w:ascii="Calibri" w:hAnsi="Calibri"/>
              </w:rPr>
              <w:t>30/09/2024</w:t>
            </w:r>
          </w:p>
        </w:tc>
      </w:tr>
      <w:tr w:rsidR="00B121AE" w:rsidTr="007F3837">
        <w:tc>
          <w:tcPr>
            <w:tcW w:w="2600" w:type="dxa"/>
          </w:tcPr>
          <w:p w:rsidR="00B121AE" w:rsidRPr="00806138" w:rsidRDefault="00B121AE" w:rsidP="00B121AE">
            <w:r w:rsidRPr="00806138">
              <w:t>The changes were introduced</w:t>
            </w:r>
          </w:p>
        </w:tc>
        <w:tc>
          <w:tcPr>
            <w:tcW w:w="3178" w:type="dxa"/>
            <w:tcBorders>
              <w:top w:val="single" w:sz="4" w:space="0" w:color="auto"/>
              <w:left w:val="single" w:sz="4" w:space="0" w:color="auto"/>
              <w:bottom w:val="single" w:sz="4" w:space="0" w:color="auto"/>
              <w:right w:val="single" w:sz="4" w:space="0" w:color="auto"/>
            </w:tcBorders>
          </w:tcPr>
          <w:p w:rsidR="00B121AE" w:rsidRDefault="00B121AE" w:rsidP="00B121AE">
            <w:pPr>
              <w:rPr>
                <w:rFonts w:ascii="Calibri" w:hAnsi="Calibri"/>
              </w:rPr>
            </w:pPr>
            <w:r>
              <w:rPr>
                <w:rFonts w:ascii="Calibri" w:hAnsi="Calibri"/>
              </w:rPr>
              <w:t>INF Education Quality Team</w:t>
            </w:r>
          </w:p>
        </w:tc>
      </w:tr>
      <w:tr w:rsidR="00B121AE" w:rsidTr="007F3837">
        <w:tc>
          <w:tcPr>
            <w:tcW w:w="2600" w:type="dxa"/>
          </w:tcPr>
          <w:p w:rsidR="00B121AE" w:rsidRPr="00806138" w:rsidRDefault="00B121AE" w:rsidP="00B121AE">
            <w:r w:rsidRPr="00806138">
              <w:t>The changes were approved</w:t>
            </w:r>
          </w:p>
        </w:tc>
        <w:tc>
          <w:tcPr>
            <w:tcW w:w="3178" w:type="dxa"/>
            <w:tcBorders>
              <w:top w:val="single" w:sz="4" w:space="0" w:color="auto"/>
              <w:left w:val="single" w:sz="4" w:space="0" w:color="auto"/>
              <w:bottom w:val="single" w:sz="4" w:space="0" w:color="auto"/>
              <w:right w:val="single" w:sz="4" w:space="0" w:color="auto"/>
            </w:tcBorders>
          </w:tcPr>
          <w:p w:rsidR="00B121AE" w:rsidRDefault="00B121AE" w:rsidP="00B121AE">
            <w:pPr>
              <w:rPr>
                <w:rFonts w:ascii="Calibri" w:hAnsi="Calibri"/>
              </w:rPr>
            </w:pPr>
            <w:r>
              <w:rPr>
                <w:rFonts w:ascii="Calibri" w:hAnsi="Calibri"/>
              </w:rP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A28" w:rsidRDefault="00CC0A28">
      <w:pPr>
        <w:spacing w:after="0" w:line="240" w:lineRule="auto"/>
      </w:pPr>
      <w:r>
        <w:separator/>
      </w:r>
    </w:p>
  </w:endnote>
  <w:endnote w:type="continuationSeparator" w:id="0">
    <w:p w:rsidR="00CC0A28" w:rsidRDefault="00CC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swiss"/>
    <w:pitch w:val="variable"/>
  </w:font>
  <w:font w:name="Droid Sans Fallback">
    <w:charset w:val="00"/>
    <w:family w:val="auto"/>
    <w:pitch w:val="variable"/>
  </w:font>
  <w:font w:name="Free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DejaVu Sans">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0E" w:rsidRDefault="0023610E">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0A79A3">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6C33AF">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6C33AF">
                      <w:rPr>
                        <w:rStyle w:val="Numerstrony"/>
                        <w:noProof/>
                      </w:rPr>
                      <w:t>2</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0E" w:rsidRDefault="0023610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A28" w:rsidRDefault="00CC0A28">
      <w:pPr>
        <w:spacing w:after="0" w:line="240" w:lineRule="auto"/>
      </w:pPr>
      <w:r>
        <w:separator/>
      </w:r>
    </w:p>
  </w:footnote>
  <w:footnote w:type="continuationSeparator" w:id="0">
    <w:p w:rsidR="00CC0A28" w:rsidRDefault="00CC0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0E" w:rsidRDefault="0023610E">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0E" w:rsidRDefault="0023610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5"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7"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4"/>
  </w:num>
  <w:num w:numId="8">
    <w:abstractNumId w:val="16"/>
  </w:num>
  <w:num w:numId="9">
    <w:abstractNumId w:val="10"/>
  </w:num>
  <w:num w:numId="10">
    <w:abstractNumId w:val="4"/>
  </w:num>
  <w:num w:numId="11">
    <w:abstractNumId w:val="6"/>
  </w:num>
  <w:num w:numId="12">
    <w:abstractNumId w:val="12"/>
  </w:num>
  <w:num w:numId="13">
    <w:abstractNumId w:val="18"/>
  </w:num>
  <w:num w:numId="14">
    <w:abstractNumId w:val="11"/>
  </w:num>
  <w:num w:numId="15">
    <w:abstractNumId w:val="5"/>
  </w:num>
  <w:num w:numId="16">
    <w:abstractNumId w:val="8"/>
  </w:num>
  <w:num w:numId="17">
    <w:abstractNumId w:val="17"/>
  </w:num>
  <w:num w:numId="18">
    <w:abstractNumId w:val="15"/>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36FD"/>
    <w:rsid w:val="000560C8"/>
    <w:rsid w:val="0005669E"/>
    <w:rsid w:val="00057FA1"/>
    <w:rsid w:val="00061CBC"/>
    <w:rsid w:val="00075CC6"/>
    <w:rsid w:val="00076D49"/>
    <w:rsid w:val="00083A11"/>
    <w:rsid w:val="0008491B"/>
    <w:rsid w:val="00085401"/>
    <w:rsid w:val="000929BE"/>
    <w:rsid w:val="00094FF3"/>
    <w:rsid w:val="00097370"/>
    <w:rsid w:val="000A5F96"/>
    <w:rsid w:val="000A79A3"/>
    <w:rsid w:val="000B77FA"/>
    <w:rsid w:val="000D3EA0"/>
    <w:rsid w:val="000E2CB0"/>
    <w:rsid w:val="000F54EB"/>
    <w:rsid w:val="00100769"/>
    <w:rsid w:val="001069D2"/>
    <w:rsid w:val="001113FF"/>
    <w:rsid w:val="001137E1"/>
    <w:rsid w:val="00115F1A"/>
    <w:rsid w:val="00117F4A"/>
    <w:rsid w:val="001229A8"/>
    <w:rsid w:val="0012487D"/>
    <w:rsid w:val="00132C44"/>
    <w:rsid w:val="00133130"/>
    <w:rsid w:val="001410D6"/>
    <w:rsid w:val="001441D4"/>
    <w:rsid w:val="00144D7D"/>
    <w:rsid w:val="00151269"/>
    <w:rsid w:val="00160660"/>
    <w:rsid w:val="00175A84"/>
    <w:rsid w:val="00183C10"/>
    <w:rsid w:val="00191FC1"/>
    <w:rsid w:val="00195FB0"/>
    <w:rsid w:val="001B3559"/>
    <w:rsid w:val="001B47DD"/>
    <w:rsid w:val="001C1985"/>
    <w:rsid w:val="001C3218"/>
    <w:rsid w:val="001D2D7D"/>
    <w:rsid w:val="001D6CCC"/>
    <w:rsid w:val="001F2E16"/>
    <w:rsid w:val="00201965"/>
    <w:rsid w:val="00201B7D"/>
    <w:rsid w:val="002062CE"/>
    <w:rsid w:val="002069A3"/>
    <w:rsid w:val="00216CB9"/>
    <w:rsid w:val="00230DED"/>
    <w:rsid w:val="00231939"/>
    <w:rsid w:val="002343F2"/>
    <w:rsid w:val="0023610E"/>
    <w:rsid w:val="00241AC9"/>
    <w:rsid w:val="00241DAB"/>
    <w:rsid w:val="00247A99"/>
    <w:rsid w:val="00255983"/>
    <w:rsid w:val="00261F3C"/>
    <w:rsid w:val="00266835"/>
    <w:rsid w:val="00272297"/>
    <w:rsid w:val="00280857"/>
    <w:rsid w:val="00281AEB"/>
    <w:rsid w:val="00291F26"/>
    <w:rsid w:val="002A3646"/>
    <w:rsid w:val="002B5AAA"/>
    <w:rsid w:val="002C3BDC"/>
    <w:rsid w:val="002C6B39"/>
    <w:rsid w:val="002D1940"/>
    <w:rsid w:val="002D249D"/>
    <w:rsid w:val="002D4AB5"/>
    <w:rsid w:val="002E3678"/>
    <w:rsid w:val="002E3E7C"/>
    <w:rsid w:val="002F11C5"/>
    <w:rsid w:val="002F6A54"/>
    <w:rsid w:val="003210E7"/>
    <w:rsid w:val="003236FE"/>
    <w:rsid w:val="00331C45"/>
    <w:rsid w:val="003369AE"/>
    <w:rsid w:val="0035081E"/>
    <w:rsid w:val="00353090"/>
    <w:rsid w:val="003658AD"/>
    <w:rsid w:val="00392459"/>
    <w:rsid w:val="0039414C"/>
    <w:rsid w:val="003953F5"/>
    <w:rsid w:val="003A3FAD"/>
    <w:rsid w:val="003A5EB8"/>
    <w:rsid w:val="003C2EAF"/>
    <w:rsid w:val="003C2F28"/>
    <w:rsid w:val="003C57DB"/>
    <w:rsid w:val="003C65A4"/>
    <w:rsid w:val="003D31FD"/>
    <w:rsid w:val="003D5E53"/>
    <w:rsid w:val="003E4F65"/>
    <w:rsid w:val="003E5319"/>
    <w:rsid w:val="003E54AE"/>
    <w:rsid w:val="003E6ACA"/>
    <w:rsid w:val="003F5973"/>
    <w:rsid w:val="00412E96"/>
    <w:rsid w:val="00422A9D"/>
    <w:rsid w:val="00427187"/>
    <w:rsid w:val="00430457"/>
    <w:rsid w:val="0043059A"/>
    <w:rsid w:val="00433E0F"/>
    <w:rsid w:val="00440D0B"/>
    <w:rsid w:val="0044524D"/>
    <w:rsid w:val="00446281"/>
    <w:rsid w:val="004728FF"/>
    <w:rsid w:val="00485565"/>
    <w:rsid w:val="00494AA5"/>
    <w:rsid w:val="004A22F0"/>
    <w:rsid w:val="004C24CA"/>
    <w:rsid w:val="004C46EB"/>
    <w:rsid w:val="004C5652"/>
    <w:rsid w:val="004D0B03"/>
    <w:rsid w:val="004D2CDB"/>
    <w:rsid w:val="004E20D6"/>
    <w:rsid w:val="004E77CD"/>
    <w:rsid w:val="0050325F"/>
    <w:rsid w:val="005050F9"/>
    <w:rsid w:val="00515865"/>
    <w:rsid w:val="00531706"/>
    <w:rsid w:val="00536A4A"/>
    <w:rsid w:val="00537E8A"/>
    <w:rsid w:val="00556FED"/>
    <w:rsid w:val="00561EF1"/>
    <w:rsid w:val="0056714B"/>
    <w:rsid w:val="0057045D"/>
    <w:rsid w:val="0057204D"/>
    <w:rsid w:val="005834FB"/>
    <w:rsid w:val="005836A5"/>
    <w:rsid w:val="005A0F38"/>
    <w:rsid w:val="005D23CD"/>
    <w:rsid w:val="005E5D79"/>
    <w:rsid w:val="00612A96"/>
    <w:rsid w:val="0062706E"/>
    <w:rsid w:val="00633F3E"/>
    <w:rsid w:val="006356A2"/>
    <w:rsid w:val="00641614"/>
    <w:rsid w:val="006456EC"/>
    <w:rsid w:val="006512BC"/>
    <w:rsid w:val="006533F7"/>
    <w:rsid w:val="0065647D"/>
    <w:rsid w:val="0067158B"/>
    <w:rsid w:val="00680DCD"/>
    <w:rsid w:val="00680DED"/>
    <w:rsid w:val="00684E8D"/>
    <w:rsid w:val="00685BCF"/>
    <w:rsid w:val="00693B98"/>
    <w:rsid w:val="0069471B"/>
    <w:rsid w:val="006A133B"/>
    <w:rsid w:val="006B0F0A"/>
    <w:rsid w:val="006B1F5D"/>
    <w:rsid w:val="006B2203"/>
    <w:rsid w:val="006B54DD"/>
    <w:rsid w:val="006B5DEE"/>
    <w:rsid w:val="006C33AF"/>
    <w:rsid w:val="006D20AD"/>
    <w:rsid w:val="006F2E1D"/>
    <w:rsid w:val="006F541E"/>
    <w:rsid w:val="007011CE"/>
    <w:rsid w:val="00702C99"/>
    <w:rsid w:val="0070378C"/>
    <w:rsid w:val="00725B8B"/>
    <w:rsid w:val="007272C5"/>
    <w:rsid w:val="00731E16"/>
    <w:rsid w:val="0073421C"/>
    <w:rsid w:val="00744442"/>
    <w:rsid w:val="00747355"/>
    <w:rsid w:val="00756A04"/>
    <w:rsid w:val="0076455B"/>
    <w:rsid w:val="00764AC6"/>
    <w:rsid w:val="00765C4B"/>
    <w:rsid w:val="00766D97"/>
    <w:rsid w:val="00774ADA"/>
    <w:rsid w:val="00774BB4"/>
    <w:rsid w:val="00781527"/>
    <w:rsid w:val="007927AD"/>
    <w:rsid w:val="00794930"/>
    <w:rsid w:val="007974A8"/>
    <w:rsid w:val="007A3F62"/>
    <w:rsid w:val="007C0832"/>
    <w:rsid w:val="007C2DE7"/>
    <w:rsid w:val="007D1D14"/>
    <w:rsid w:val="007D7110"/>
    <w:rsid w:val="007F3837"/>
    <w:rsid w:val="007F57CA"/>
    <w:rsid w:val="00801E80"/>
    <w:rsid w:val="008046FE"/>
    <w:rsid w:val="00806138"/>
    <w:rsid w:val="008303F8"/>
    <w:rsid w:val="0083112B"/>
    <w:rsid w:val="00832581"/>
    <w:rsid w:val="008330D6"/>
    <w:rsid w:val="00853317"/>
    <w:rsid w:val="00857B37"/>
    <w:rsid w:val="008653FB"/>
    <w:rsid w:val="00871F4E"/>
    <w:rsid w:val="00877D07"/>
    <w:rsid w:val="00877FFC"/>
    <w:rsid w:val="00880B52"/>
    <w:rsid w:val="00885A6E"/>
    <w:rsid w:val="008922F3"/>
    <w:rsid w:val="00893992"/>
    <w:rsid w:val="008A0E65"/>
    <w:rsid w:val="008A2EBA"/>
    <w:rsid w:val="008B1123"/>
    <w:rsid w:val="008B134D"/>
    <w:rsid w:val="008B2638"/>
    <w:rsid w:val="008C6142"/>
    <w:rsid w:val="008D65D6"/>
    <w:rsid w:val="008D6733"/>
    <w:rsid w:val="008F036C"/>
    <w:rsid w:val="00900115"/>
    <w:rsid w:val="009045FF"/>
    <w:rsid w:val="009156BD"/>
    <w:rsid w:val="009158CE"/>
    <w:rsid w:val="00930891"/>
    <w:rsid w:val="00933445"/>
    <w:rsid w:val="00951C67"/>
    <w:rsid w:val="00951F9E"/>
    <w:rsid w:val="00953352"/>
    <w:rsid w:val="00957604"/>
    <w:rsid w:val="00967AA0"/>
    <w:rsid w:val="009704FE"/>
    <w:rsid w:val="00985C9D"/>
    <w:rsid w:val="00990677"/>
    <w:rsid w:val="00991EB5"/>
    <w:rsid w:val="009921DC"/>
    <w:rsid w:val="009925F6"/>
    <w:rsid w:val="009A5B63"/>
    <w:rsid w:val="009D1366"/>
    <w:rsid w:val="009D573C"/>
    <w:rsid w:val="009D5EE0"/>
    <w:rsid w:val="009E2D1B"/>
    <w:rsid w:val="009E6415"/>
    <w:rsid w:val="009F27A7"/>
    <w:rsid w:val="009F5A43"/>
    <w:rsid w:val="009F6F16"/>
    <w:rsid w:val="009F7163"/>
    <w:rsid w:val="00A04A86"/>
    <w:rsid w:val="00A07DDE"/>
    <w:rsid w:val="00A16182"/>
    <w:rsid w:val="00A21214"/>
    <w:rsid w:val="00A275B2"/>
    <w:rsid w:val="00A27D4B"/>
    <w:rsid w:val="00A30978"/>
    <w:rsid w:val="00A32911"/>
    <w:rsid w:val="00A359D1"/>
    <w:rsid w:val="00A3760D"/>
    <w:rsid w:val="00A40F8D"/>
    <w:rsid w:val="00A51E73"/>
    <w:rsid w:val="00A6091D"/>
    <w:rsid w:val="00AA53CB"/>
    <w:rsid w:val="00AB4320"/>
    <w:rsid w:val="00AB4461"/>
    <w:rsid w:val="00AC262E"/>
    <w:rsid w:val="00AC2A8A"/>
    <w:rsid w:val="00AC4073"/>
    <w:rsid w:val="00AD61A3"/>
    <w:rsid w:val="00AD7998"/>
    <w:rsid w:val="00AE732D"/>
    <w:rsid w:val="00B00BCA"/>
    <w:rsid w:val="00B00EE8"/>
    <w:rsid w:val="00B121AE"/>
    <w:rsid w:val="00B42585"/>
    <w:rsid w:val="00B51378"/>
    <w:rsid w:val="00B521AB"/>
    <w:rsid w:val="00B5603E"/>
    <w:rsid w:val="00B61350"/>
    <w:rsid w:val="00B61B08"/>
    <w:rsid w:val="00B66C63"/>
    <w:rsid w:val="00B81B5A"/>
    <w:rsid w:val="00B8436E"/>
    <w:rsid w:val="00B97526"/>
    <w:rsid w:val="00BA1ECF"/>
    <w:rsid w:val="00BA6167"/>
    <w:rsid w:val="00BB51E7"/>
    <w:rsid w:val="00BC497E"/>
    <w:rsid w:val="00C02465"/>
    <w:rsid w:val="00C02566"/>
    <w:rsid w:val="00C025BB"/>
    <w:rsid w:val="00C03499"/>
    <w:rsid w:val="00C11E53"/>
    <w:rsid w:val="00C137BF"/>
    <w:rsid w:val="00C230E5"/>
    <w:rsid w:val="00C373C4"/>
    <w:rsid w:val="00C41F85"/>
    <w:rsid w:val="00C420FF"/>
    <w:rsid w:val="00C4299B"/>
    <w:rsid w:val="00C442D3"/>
    <w:rsid w:val="00C45DAB"/>
    <w:rsid w:val="00C5344E"/>
    <w:rsid w:val="00C56D76"/>
    <w:rsid w:val="00C7276A"/>
    <w:rsid w:val="00C83B4B"/>
    <w:rsid w:val="00C94FB6"/>
    <w:rsid w:val="00CB42AB"/>
    <w:rsid w:val="00CC0A28"/>
    <w:rsid w:val="00CC7802"/>
    <w:rsid w:val="00CD3308"/>
    <w:rsid w:val="00CD3EE9"/>
    <w:rsid w:val="00CE1FCA"/>
    <w:rsid w:val="00CE2FD3"/>
    <w:rsid w:val="00CF4BDD"/>
    <w:rsid w:val="00D21967"/>
    <w:rsid w:val="00D22FAB"/>
    <w:rsid w:val="00D41669"/>
    <w:rsid w:val="00D6013B"/>
    <w:rsid w:val="00D60BE1"/>
    <w:rsid w:val="00D615AD"/>
    <w:rsid w:val="00D65B16"/>
    <w:rsid w:val="00D669F9"/>
    <w:rsid w:val="00D7413E"/>
    <w:rsid w:val="00D7685A"/>
    <w:rsid w:val="00D76A1C"/>
    <w:rsid w:val="00D84988"/>
    <w:rsid w:val="00D87A4A"/>
    <w:rsid w:val="00D87DCC"/>
    <w:rsid w:val="00D9096D"/>
    <w:rsid w:val="00DA12B2"/>
    <w:rsid w:val="00DA2573"/>
    <w:rsid w:val="00DA6856"/>
    <w:rsid w:val="00DA7601"/>
    <w:rsid w:val="00DB3E1E"/>
    <w:rsid w:val="00DC2658"/>
    <w:rsid w:val="00DC763E"/>
    <w:rsid w:val="00DD6B70"/>
    <w:rsid w:val="00DD6EE0"/>
    <w:rsid w:val="00DF61F8"/>
    <w:rsid w:val="00DF789E"/>
    <w:rsid w:val="00E0021D"/>
    <w:rsid w:val="00E0031B"/>
    <w:rsid w:val="00E1147E"/>
    <w:rsid w:val="00E116E3"/>
    <w:rsid w:val="00E11923"/>
    <w:rsid w:val="00E165D2"/>
    <w:rsid w:val="00E22847"/>
    <w:rsid w:val="00E30917"/>
    <w:rsid w:val="00E4212F"/>
    <w:rsid w:val="00E51D83"/>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4120E"/>
    <w:rsid w:val="00F522B8"/>
    <w:rsid w:val="00F60787"/>
    <w:rsid w:val="00F63A7A"/>
    <w:rsid w:val="00F74846"/>
    <w:rsid w:val="00F74941"/>
    <w:rsid w:val="00F83469"/>
    <w:rsid w:val="00F90F94"/>
    <w:rsid w:val="00F946E1"/>
    <w:rsid w:val="00FA607D"/>
    <w:rsid w:val="00FB08A4"/>
    <w:rsid w:val="00FB0906"/>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5:chartTrackingRefBased/>
  <w15:docId w15:val="{806DD951-AE82-4BDD-86B6-655681D5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character" w:customStyle="1" w:styleId="UnresolvedMention">
    <w:name w:val="Unresolved Mention"/>
    <w:uiPriority w:val="99"/>
    <w:semiHidden/>
    <w:unhideWhenUsed/>
    <w:rsid w:val="00C56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 w:id="21261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youtube.com/c/BenMarriot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udemy.com/course/adobe-after-effects-od-podstaw/" TargetMode="External"/><Relationship Id="rId2" Type="http://schemas.openxmlformats.org/officeDocument/2006/relationships/numbering" Target="numbering.xml"/><Relationship Id="rId16" Type="http://schemas.openxmlformats.org/officeDocument/2006/relationships/hyperlink" Target="https://www.youtube.com/user/filmri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c/MotionDesignSchoo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videocopilot.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74349D-31C2-4F39-B28A-1395E721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1310</Words>
  <Characters>7866</Characters>
  <Application>Microsoft Office Word</Application>
  <DocSecurity>0</DocSecurity>
  <Lines>65</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9158</CharactersWithSpaces>
  <SharedDoc>false</SharedDoc>
  <HLinks>
    <vt:vector size="30" baseType="variant">
      <vt:variant>
        <vt:i4>1507393</vt:i4>
      </vt:variant>
      <vt:variant>
        <vt:i4>12</vt:i4>
      </vt:variant>
      <vt:variant>
        <vt:i4>0</vt:i4>
      </vt:variant>
      <vt:variant>
        <vt:i4>5</vt:i4>
      </vt:variant>
      <vt:variant>
        <vt:lpwstr>https://www.youtube.com/c/BenMarriott</vt:lpwstr>
      </vt:variant>
      <vt:variant>
        <vt:lpwstr/>
      </vt:variant>
      <vt:variant>
        <vt:i4>5767233</vt:i4>
      </vt:variant>
      <vt:variant>
        <vt:i4>9</vt:i4>
      </vt:variant>
      <vt:variant>
        <vt:i4>0</vt:i4>
      </vt:variant>
      <vt:variant>
        <vt:i4>5</vt:i4>
      </vt:variant>
      <vt:variant>
        <vt:lpwstr>https://www.udemy.com/course/adobe-after-effects-od-podstaw/</vt:lpwstr>
      </vt:variant>
      <vt:variant>
        <vt:lpwstr/>
      </vt:variant>
      <vt:variant>
        <vt:i4>4784128</vt:i4>
      </vt:variant>
      <vt:variant>
        <vt:i4>6</vt:i4>
      </vt:variant>
      <vt:variant>
        <vt:i4>0</vt:i4>
      </vt:variant>
      <vt:variant>
        <vt:i4>5</vt:i4>
      </vt:variant>
      <vt:variant>
        <vt:lpwstr>https://www.youtube.com/user/filmriot</vt:lpwstr>
      </vt:variant>
      <vt:variant>
        <vt:lpwstr/>
      </vt:variant>
      <vt:variant>
        <vt:i4>1704003</vt:i4>
      </vt:variant>
      <vt:variant>
        <vt:i4>3</vt:i4>
      </vt:variant>
      <vt:variant>
        <vt:i4>0</vt:i4>
      </vt:variant>
      <vt:variant>
        <vt:i4>5</vt:i4>
      </vt:variant>
      <vt:variant>
        <vt:lpwstr>https://www.youtube.com/c/MotionDesignSchool</vt:lpwstr>
      </vt:variant>
      <vt:variant>
        <vt:lpwstr/>
      </vt:variant>
      <vt:variant>
        <vt:i4>5963853</vt:i4>
      </vt:variant>
      <vt:variant>
        <vt:i4>0</vt:i4>
      </vt:variant>
      <vt:variant>
        <vt:i4>0</vt:i4>
      </vt:variant>
      <vt:variant>
        <vt:i4>5</vt:i4>
      </vt:variant>
      <vt:variant>
        <vt:lpwstr>http://www.videocopilot.net/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7</cp:revision>
  <cp:lastPrinted>2018-01-09T08:19:00Z</cp:lastPrinted>
  <dcterms:created xsi:type="dcterms:W3CDTF">2024-12-06T11:55:00Z</dcterms:created>
  <dcterms:modified xsi:type="dcterms:W3CDTF">2025-01-07T10:08:00Z</dcterms:modified>
</cp:coreProperties>
</file>