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Item Card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3EF5" w:rsidP="00513EF5">
            <w:pPr>
              <w:pStyle w:val="Nagwek4"/>
              <w:snapToGrid w:val="0"/>
              <w:spacing w:before="40" w:after="40"/>
            </w:pPr>
            <w:r w:rsidRPr="00513EF5">
              <w:t>Intercultural communication in business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13EF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3C63BB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Michał </w:t>
            </w:r>
            <w:proofErr w:type="spellStart"/>
            <w:r>
              <w:t>Furmanek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3B9D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70E4E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3EF5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416A5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416A5">
              <w:rPr>
                <w:sz w:val="20"/>
                <w:szCs w:val="20"/>
              </w:rPr>
              <w:t>Learning about issues related to methods of describing and analyzing cultures.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981E5C">
              <w:rPr>
                <w:sz w:val="20"/>
                <w:szCs w:val="20"/>
              </w:rPr>
              <w:t>Developing the ability to function in a multicultural society, in particular the ability to communicate with culturally different people in relation to business situations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981E5C">
              <w:rPr>
                <w:sz w:val="20"/>
                <w:szCs w:val="20"/>
              </w:rPr>
              <w:t>Acquiring the ability to use knowledge of intercultural communication in everyday and professional life</w:t>
            </w:r>
          </w:p>
        </w:tc>
      </w:tr>
      <w:tr w:rsidR="00981E5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81E5C" w:rsidRDefault="00981E5C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81E5C" w:rsidRPr="00DD296A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981E5C">
              <w:rPr>
                <w:sz w:val="20"/>
                <w:szCs w:val="20"/>
              </w:rPr>
              <w:t>Developing and improving the use of English through the use of English-language subject literature.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9373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73A" w:rsidRDefault="00A9373A" w:rsidP="00A9373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7416A5" w:rsidRDefault="00A9373A" w:rsidP="00A937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Possesses a considerable amount of knowledge about intercultural communication as a social phenomenon and the conditions for its course and development.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Z1_W01</w:t>
            </w:r>
          </w:p>
          <w:p w:rsidR="00A9373A" w:rsidRPr="009A5B63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widowControl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3E61F0">
              <w:rPr>
                <w:rFonts w:eastAsia="Times New Roman"/>
                <w:bCs/>
                <w:sz w:val="20"/>
                <w:szCs w:val="20"/>
              </w:rPr>
              <w:t>Determinants of the formation of cultural differences.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widowControl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3E61F0">
              <w:rPr>
                <w:rFonts w:eastAsia="Times New Roman"/>
                <w:bCs/>
                <w:sz w:val="20"/>
                <w:szCs w:val="20"/>
              </w:rPr>
              <w:t>Knows ways of solving problems related to the functioning of an enterprise in a specific cultural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373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9373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uses theoretical knowledge in practice in relation to the functioning of enterprises in an international cultural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 Z1_U02</w:t>
            </w:r>
          </w:p>
          <w:p w:rsidR="00A9373A" w:rsidRDefault="00A9373A" w:rsidP="00A9373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Z1_U12</w:t>
            </w:r>
          </w:p>
          <w:p w:rsidR="00A9373A" w:rsidRPr="0012487D" w:rsidRDefault="00A9373A" w:rsidP="00A9373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 xml:space="preserve">The student is able to </w:t>
            </w:r>
            <w:proofErr w:type="spellStart"/>
            <w:r w:rsidRPr="003E61F0">
              <w:t>analyse</w:t>
            </w:r>
            <w:proofErr w:type="spellEnd"/>
            <w:r w:rsidRPr="003E61F0">
              <w:t xml:space="preserve"> and compare different </w:t>
            </w:r>
            <w:proofErr w:type="spellStart"/>
            <w:r w:rsidRPr="003E61F0">
              <w:t>organisational</w:t>
            </w:r>
            <w:proofErr w:type="spellEnd"/>
            <w:r w:rsidRPr="003E61F0">
              <w:t xml:space="preserve"> cultures and understands the importance and complexity of cross-cultural conditions.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is able to adapt the sent communication signals in relation to the culture represented by the recipient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is able to propose his/her own solutions to problems related to the functioning of an enterprise in a specific cultural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373A" w:rsidRDefault="00A9373A" w:rsidP="00A93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9373A" w:rsidRPr="00612A96" w:rsidTr="007416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A5700C" w:rsidRDefault="00A9373A" w:rsidP="00A9373A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knowledge in the process of communicating with representatives of other cultures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73A" w:rsidRPr="00513EF5" w:rsidRDefault="00A9373A" w:rsidP="00A9373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513EF5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A9373A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13E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A9373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61B5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Pr="00057FA1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57" w:rsidRPr="00F74846" w:rsidRDefault="00A9373A" w:rsidP="00461B5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WORKSHOP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Cultural diversity - methods of description and analysis. Cultural conditions of communication with representatives of selected nationalities - analysis, comparison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3E61F0">
            <w:pPr>
              <w:pStyle w:val="Nagwkitablic"/>
              <w:spacing w:line="256" w:lineRule="auto"/>
            </w:pPr>
            <w:r>
              <w:t>W1, W3,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Consequences of cultural differences. Prejudices and stereotypes.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981E5C">
            <w:pPr>
              <w:pStyle w:val="Nagwkitablic"/>
              <w:spacing w:line="256" w:lineRule="auto"/>
            </w:pPr>
            <w:r>
              <w:t>W1,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24565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Pr="007416A5" w:rsidRDefault="0024565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Determinants of the formation of cultural differences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59" w:rsidRDefault="00E42FBE" w:rsidP="00981E5C">
            <w:pPr>
              <w:pStyle w:val="Nagwkitablic"/>
              <w:spacing w:line="256" w:lineRule="auto"/>
            </w:pPr>
            <w:r>
              <w:t>W1, W2,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245659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245659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Working in a multicultural environment – practical aspects.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981E5C">
            <w:pPr>
              <w:pStyle w:val="Nagwkitablic"/>
              <w:spacing w:line="256" w:lineRule="auto"/>
            </w:pPr>
            <w:r>
              <w:t>W1, 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Intercultural communication in business. The functioning of enterprises in a specific cultural environment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981E5C">
            <w:pPr>
              <w:pStyle w:val="Nagwkitablic"/>
              <w:spacing w:line="256" w:lineRule="auto"/>
            </w:pPr>
            <w:r>
              <w:t>W1, W3, U1,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24565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Pr="007416A5" w:rsidRDefault="0024565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Ways of solving problems in the enterprise in the cultural environment - examples of good practices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59" w:rsidRDefault="00E42FBE" w:rsidP="00981E5C">
            <w:pPr>
              <w:pStyle w:val="Nagwkitablic"/>
              <w:spacing w:line="256" w:lineRule="auto"/>
            </w:pPr>
            <w:r>
              <w:t>W1, W3 U1, U2, U4,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</w:tr>
      <w:tr w:rsidR="00E4367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Default="00E43670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Student presentations on selected cultures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0" w:rsidRPr="009439C1" w:rsidRDefault="007416A5" w:rsidP="00E43670">
            <w:pPr>
              <w:pStyle w:val="Nagwkitablic"/>
              <w:spacing w:line="256" w:lineRule="auto"/>
              <w:rPr>
                <w:sz w:val="18"/>
                <w:szCs w:val="18"/>
              </w:rPr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Default="00E4367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70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70" w:rsidRDefault="00E43670" w:rsidP="001441D4">
            <w:pPr>
              <w:pStyle w:val="Nagwkitablic"/>
              <w:spacing w:line="256" w:lineRule="auto"/>
            </w:pPr>
          </w:p>
        </w:tc>
      </w:tr>
      <w:tr w:rsidR="002D3DE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Default="002D3DE3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Pr="007416A5" w:rsidRDefault="002D3DE3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E3" w:rsidRDefault="002D3DE3" w:rsidP="00E4367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Default="002D3DE3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E3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E3" w:rsidRDefault="002D3DE3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4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30442" w:rsidP="0073044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case analysis, staging, discussion, problem-solving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5086" w:rsidRDefault="00730442" w:rsidP="0074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Solving a problem task that involves describing how to behave in an intercultural environment in relation to a specific business situation. The task will be carried out in groups.</w:t>
            </w:r>
          </w:p>
          <w:p w:rsidR="004E77CD" w:rsidRPr="00C65086" w:rsidRDefault="00C65086" w:rsidP="0074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436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4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 xml:space="preserve">U1 </w:t>
            </w:r>
            <w:r w:rsidR="003E61F0">
              <w:rPr>
                <w:sz w:val="20"/>
              </w:rPr>
              <w:t>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3044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case analysis, staging, discussion, problem-solving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5086" w:rsidRDefault="00C65086" w:rsidP="00C6508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Solving a problem task that involves describing how to behave in an intercultural environment in relation to a specific business situation. The task will be carried out in groups.</w:t>
            </w:r>
          </w:p>
          <w:p w:rsidR="004E77CD" w:rsidRPr="00E43670" w:rsidRDefault="00C65086" w:rsidP="00C65086">
            <w:pPr>
              <w:pStyle w:val="Podpunkty"/>
              <w:ind w:left="0"/>
              <w:jc w:val="center"/>
              <w:rPr>
                <w:b w:val="0"/>
                <w:sz w:val="18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436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4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3044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case analysis, staging, discussion, problem-solving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5086" w:rsidRDefault="00C65086" w:rsidP="00C6508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Solving a problem task that involves describing how to behave in an intercultural environment in relation to a specific business situation. The task will be carried out in groups.</w:t>
            </w:r>
          </w:p>
          <w:p w:rsidR="004E77CD" w:rsidRPr="005634F5" w:rsidRDefault="00C65086" w:rsidP="00C6508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436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papers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C7B49" w:rsidTr="004E73D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B49" w:rsidRDefault="00CC7B49" w:rsidP="004E73D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C7B49" w:rsidTr="004E73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Default="00F86CFD" w:rsidP="004E73D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C7B49" w:rsidTr="004E73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Default="00F86CFD" w:rsidP="004E73D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C7B49" w:rsidTr="004E73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Default="00CC7B49" w:rsidP="004E73D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F86CFD" w:rsidRDefault="00F86CFD">
      <w:pPr>
        <w:pStyle w:val="Tekstpodstawowy"/>
        <w:tabs>
          <w:tab w:val="left" w:pos="-5814"/>
        </w:tabs>
        <w:ind w:left="540"/>
      </w:pPr>
    </w:p>
    <w:p w:rsidR="00F86CFD" w:rsidRDefault="00F86CFD">
      <w:pPr>
        <w:pStyle w:val="Tekstpodstawowy"/>
        <w:tabs>
          <w:tab w:val="left" w:pos="-5814"/>
        </w:tabs>
        <w:ind w:left="540"/>
      </w:pPr>
    </w:p>
    <w:p w:rsidR="00F86CFD" w:rsidRDefault="00F86CFD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lastRenderedPageBreak/>
        <w:t xml:space="preserve">3.7 </w:t>
      </w:r>
      <w:r w:rsidR="00AD61A3">
        <w:t xml:space="preserve">. </w:t>
      </w:r>
      <w:r w:rsidR="006B4A6B">
        <w:t>Literature</w:t>
      </w:r>
    </w:p>
    <w:p w:rsidR="006D20AD" w:rsidRDefault="006D20AD">
      <w:pPr>
        <w:pStyle w:val="Podpunkty"/>
        <w:spacing w:before="120"/>
        <w:ind w:left="357"/>
      </w:pPr>
    </w:p>
    <w:p w:rsidR="003128E6" w:rsidRPr="006B0C8B" w:rsidRDefault="003128E6" w:rsidP="003128E6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6B0C8B">
        <w:rPr>
          <w:rFonts w:eastAsia="Times New Roman"/>
          <w:b/>
          <w:szCs w:val="20"/>
        </w:rPr>
        <w:t>Basic</w:t>
      </w:r>
    </w:p>
    <w:p w:rsidR="003C63BB" w:rsidRDefault="003C63BB" w:rsidP="003C63BB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r w:rsidRPr="003E61F0">
        <w:rPr>
          <w:rFonts w:eastAsia="Times New Roman"/>
          <w:sz w:val="18"/>
          <w:szCs w:val="18"/>
        </w:rPr>
        <w:t xml:space="preserve">Milton J. Bennet, Intercultural communication: a current perspective, pdf </w:t>
      </w:r>
      <w:hyperlink r:id="rId10" w:history="1">
        <w:r w:rsidRPr="003E61F0">
          <w:rPr>
            <w:rFonts w:eastAsia="Times New Roman"/>
            <w:sz w:val="18"/>
            <w:szCs w:val="18"/>
          </w:rPr>
          <w:t>https://www.researchgate.net/publication/246501677_Intercultural_Communication_A_Current_Perspective</w:t>
        </w:r>
      </w:hyperlink>
    </w:p>
    <w:p w:rsidR="00CC7F4D" w:rsidRPr="003E61F0" w:rsidRDefault="00CC7F4D" w:rsidP="00CC7F4D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CC7F4D">
        <w:rPr>
          <w:rFonts w:eastAsia="Times New Roman"/>
          <w:sz w:val="18"/>
          <w:szCs w:val="18"/>
        </w:rPr>
        <w:t>D</w:t>
      </w:r>
      <w:r>
        <w:rPr>
          <w:rFonts w:eastAsia="Times New Roman"/>
          <w:sz w:val="18"/>
          <w:szCs w:val="18"/>
        </w:rPr>
        <w:t>oorley</w:t>
      </w:r>
      <w:proofErr w:type="spellEnd"/>
      <w:r>
        <w:rPr>
          <w:rFonts w:eastAsia="Times New Roman"/>
          <w:sz w:val="18"/>
          <w:szCs w:val="18"/>
        </w:rPr>
        <w:t xml:space="preserve"> John ; Garcia </w:t>
      </w:r>
      <w:proofErr w:type="spellStart"/>
      <w:r>
        <w:rPr>
          <w:rFonts w:eastAsia="Times New Roman"/>
          <w:sz w:val="18"/>
          <w:szCs w:val="18"/>
        </w:rPr>
        <w:t>Helio</w:t>
      </w:r>
      <w:proofErr w:type="spellEnd"/>
      <w:r>
        <w:rPr>
          <w:rFonts w:eastAsia="Times New Roman"/>
          <w:sz w:val="18"/>
          <w:szCs w:val="18"/>
        </w:rPr>
        <w:t xml:space="preserve"> Fred, Reputation management</w:t>
      </w:r>
      <w:r w:rsidRPr="00CC7F4D">
        <w:rPr>
          <w:rFonts w:eastAsia="Times New Roman"/>
          <w:sz w:val="18"/>
          <w:szCs w:val="18"/>
        </w:rPr>
        <w:t>: the key to successful public relati</w:t>
      </w:r>
      <w:r>
        <w:rPr>
          <w:rFonts w:eastAsia="Times New Roman"/>
          <w:sz w:val="18"/>
          <w:szCs w:val="18"/>
        </w:rPr>
        <w:t xml:space="preserve">ons and corporate communication, Routledge, </w:t>
      </w:r>
      <w:r w:rsidRPr="00CC7F4D">
        <w:rPr>
          <w:rFonts w:eastAsia="Times New Roman"/>
          <w:sz w:val="18"/>
          <w:szCs w:val="18"/>
        </w:rPr>
        <w:t>New York</w:t>
      </w:r>
      <w:r>
        <w:rPr>
          <w:rFonts w:eastAsia="Times New Roman"/>
          <w:sz w:val="18"/>
          <w:szCs w:val="18"/>
        </w:rPr>
        <w:t xml:space="preserve"> </w:t>
      </w:r>
      <w:r w:rsidRPr="00CC7F4D">
        <w:rPr>
          <w:rFonts w:eastAsia="Times New Roman"/>
          <w:sz w:val="18"/>
          <w:szCs w:val="18"/>
        </w:rPr>
        <w:t>2011</w:t>
      </w:r>
    </w:p>
    <w:p w:rsidR="003C63BB" w:rsidRDefault="003C63BB" w:rsidP="003C63BB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6B0C8B">
        <w:rPr>
          <w:rFonts w:eastAsia="Times New Roman"/>
          <w:sz w:val="18"/>
          <w:szCs w:val="18"/>
        </w:rPr>
        <w:t>Edukacja</w:t>
      </w:r>
      <w:proofErr w:type="spellEnd"/>
      <w:r w:rsidRPr="006B0C8B">
        <w:rPr>
          <w:rFonts w:eastAsia="Times New Roman"/>
          <w:sz w:val="18"/>
          <w:szCs w:val="18"/>
        </w:rPr>
        <w:t xml:space="preserve"> </w:t>
      </w:r>
      <w:proofErr w:type="spellStart"/>
      <w:r w:rsidRPr="006B0C8B">
        <w:rPr>
          <w:rFonts w:eastAsia="Times New Roman"/>
          <w:sz w:val="18"/>
          <w:szCs w:val="18"/>
        </w:rPr>
        <w:t>międzykulturowa</w:t>
      </w:r>
      <w:proofErr w:type="spellEnd"/>
      <w:r w:rsidRPr="006B0C8B">
        <w:rPr>
          <w:rFonts w:eastAsia="Times New Roman"/>
          <w:sz w:val="18"/>
          <w:szCs w:val="18"/>
        </w:rPr>
        <w:t xml:space="preserve">, </w:t>
      </w:r>
      <w:proofErr w:type="spellStart"/>
      <w:r w:rsidRPr="006B0C8B">
        <w:rPr>
          <w:rFonts w:eastAsia="Times New Roman"/>
          <w:sz w:val="18"/>
          <w:szCs w:val="18"/>
        </w:rPr>
        <w:t>praca</w:t>
      </w:r>
      <w:proofErr w:type="spellEnd"/>
      <w:r w:rsidRPr="006B0C8B">
        <w:rPr>
          <w:rFonts w:eastAsia="Times New Roman"/>
          <w:sz w:val="18"/>
          <w:szCs w:val="18"/>
        </w:rPr>
        <w:t xml:space="preserve"> </w:t>
      </w:r>
      <w:proofErr w:type="spellStart"/>
      <w:r w:rsidRPr="006B0C8B">
        <w:rPr>
          <w:rFonts w:eastAsia="Times New Roman"/>
          <w:sz w:val="18"/>
          <w:szCs w:val="18"/>
        </w:rPr>
        <w:t>zbiorowa</w:t>
      </w:r>
      <w:proofErr w:type="spellEnd"/>
      <w:r w:rsidRPr="006B0C8B">
        <w:rPr>
          <w:rFonts w:eastAsia="Times New Roman"/>
          <w:sz w:val="18"/>
          <w:szCs w:val="18"/>
        </w:rPr>
        <w:t xml:space="preserve">: </w:t>
      </w:r>
      <w:hyperlink r:id="rId11" w:history="1">
        <w:r w:rsidRPr="000D2EED">
          <w:rPr>
            <w:rStyle w:val="Hipercze"/>
            <w:rFonts w:eastAsia="Times New Roman"/>
            <w:sz w:val="18"/>
            <w:szCs w:val="18"/>
          </w:rPr>
          <w:t>http://www.frse.org.pl/sites/frse.org.pl/files/publication/888/edukacja-miedzykulturowa-pajp-czesc-2-pdf-16004.pdf</w:t>
        </w:r>
      </w:hyperlink>
    </w:p>
    <w:p w:rsidR="003C63BB" w:rsidRPr="003E61F0" w:rsidRDefault="003C63BB" w:rsidP="003C63BB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r w:rsidRPr="003E61F0">
        <w:rPr>
          <w:rFonts w:eastAsia="Times New Roman"/>
          <w:sz w:val="18"/>
          <w:szCs w:val="18"/>
        </w:rPr>
        <w:t xml:space="preserve">Rosa G., </w:t>
      </w:r>
      <w:proofErr w:type="spellStart"/>
      <w:r w:rsidRPr="003E61F0">
        <w:rPr>
          <w:rFonts w:eastAsia="Times New Roman"/>
          <w:sz w:val="18"/>
          <w:szCs w:val="18"/>
        </w:rPr>
        <w:t>Ostrowska</w:t>
      </w:r>
      <w:proofErr w:type="spellEnd"/>
      <w:r w:rsidRPr="003E61F0">
        <w:rPr>
          <w:rFonts w:eastAsia="Times New Roman"/>
          <w:sz w:val="18"/>
          <w:szCs w:val="18"/>
        </w:rPr>
        <w:t xml:space="preserve"> I., </w:t>
      </w:r>
      <w:proofErr w:type="spellStart"/>
      <w:r w:rsidRPr="003E61F0">
        <w:rPr>
          <w:rFonts w:eastAsia="Times New Roman"/>
          <w:sz w:val="18"/>
          <w:szCs w:val="18"/>
        </w:rPr>
        <w:t>Słupińska</w:t>
      </w:r>
      <w:proofErr w:type="spellEnd"/>
      <w:r w:rsidRPr="003E61F0">
        <w:rPr>
          <w:rFonts w:eastAsia="Times New Roman"/>
          <w:sz w:val="18"/>
          <w:szCs w:val="18"/>
        </w:rPr>
        <w:t xml:space="preserve"> K., </w:t>
      </w:r>
      <w:proofErr w:type="spellStart"/>
      <w:r w:rsidRPr="003E61F0">
        <w:rPr>
          <w:rFonts w:eastAsia="Times New Roman"/>
          <w:sz w:val="18"/>
          <w:szCs w:val="18"/>
        </w:rPr>
        <w:t>Gracz</w:t>
      </w:r>
      <w:proofErr w:type="spellEnd"/>
      <w:r w:rsidRPr="003E61F0">
        <w:rPr>
          <w:rFonts w:eastAsia="Times New Roman"/>
          <w:sz w:val="18"/>
          <w:szCs w:val="18"/>
        </w:rPr>
        <w:t xml:space="preserve"> L., </w:t>
      </w:r>
      <w:proofErr w:type="spellStart"/>
      <w:r w:rsidRPr="003E61F0">
        <w:rPr>
          <w:rFonts w:eastAsia="Times New Roman"/>
          <w:sz w:val="18"/>
          <w:szCs w:val="18"/>
        </w:rPr>
        <w:t>Komunikacja</w:t>
      </w:r>
      <w:proofErr w:type="spellEnd"/>
      <w:r w:rsidRPr="003E61F0">
        <w:rPr>
          <w:rFonts w:eastAsia="Times New Roman"/>
          <w:sz w:val="18"/>
          <w:szCs w:val="18"/>
        </w:rPr>
        <w:t xml:space="preserve"> </w:t>
      </w:r>
      <w:proofErr w:type="spellStart"/>
      <w:r w:rsidRPr="003E61F0">
        <w:rPr>
          <w:rFonts w:eastAsia="Times New Roman"/>
          <w:sz w:val="18"/>
          <w:szCs w:val="18"/>
        </w:rPr>
        <w:t>międzykulturowa</w:t>
      </w:r>
      <w:proofErr w:type="spellEnd"/>
      <w:r w:rsidRPr="003E61F0">
        <w:rPr>
          <w:rFonts w:eastAsia="Times New Roman"/>
          <w:sz w:val="18"/>
          <w:szCs w:val="18"/>
        </w:rPr>
        <w:t xml:space="preserve"> w </w:t>
      </w:r>
      <w:proofErr w:type="spellStart"/>
      <w:r w:rsidRPr="003E61F0">
        <w:rPr>
          <w:rFonts w:eastAsia="Times New Roman"/>
          <w:sz w:val="18"/>
          <w:szCs w:val="18"/>
        </w:rPr>
        <w:t>biznesie</w:t>
      </w:r>
      <w:proofErr w:type="spellEnd"/>
      <w:r w:rsidRPr="003E61F0">
        <w:rPr>
          <w:rFonts w:eastAsia="Times New Roman"/>
          <w:sz w:val="18"/>
          <w:szCs w:val="18"/>
        </w:rPr>
        <w:t xml:space="preserve">, </w:t>
      </w:r>
      <w:proofErr w:type="spellStart"/>
      <w:r w:rsidRPr="003E61F0">
        <w:rPr>
          <w:rFonts w:eastAsia="Times New Roman"/>
          <w:sz w:val="18"/>
          <w:szCs w:val="18"/>
        </w:rPr>
        <w:t>edu-Libri</w:t>
      </w:r>
      <w:proofErr w:type="spellEnd"/>
      <w:r w:rsidRPr="003E61F0">
        <w:rPr>
          <w:rFonts w:eastAsia="Times New Roman"/>
          <w:sz w:val="18"/>
          <w:szCs w:val="18"/>
        </w:rPr>
        <w:t xml:space="preserve">, </w:t>
      </w:r>
      <w:proofErr w:type="spellStart"/>
      <w:r w:rsidRPr="003E61F0">
        <w:rPr>
          <w:rFonts w:eastAsia="Times New Roman"/>
          <w:sz w:val="18"/>
          <w:szCs w:val="18"/>
        </w:rPr>
        <w:t>Kraków</w:t>
      </w:r>
      <w:proofErr w:type="spellEnd"/>
      <w:r w:rsidRPr="003E61F0">
        <w:rPr>
          <w:rFonts w:eastAsia="Times New Roman"/>
          <w:sz w:val="18"/>
          <w:szCs w:val="18"/>
        </w:rPr>
        <w:t>, 2018</w:t>
      </w:r>
    </w:p>
    <w:p w:rsidR="003128E6" w:rsidRPr="006B0C8B" w:rsidRDefault="00F86CFD" w:rsidP="003128E6">
      <w:pPr>
        <w:spacing w:before="120" w:after="0" w:line="240" w:lineRule="auto"/>
        <w:ind w:left="357"/>
        <w:rPr>
          <w:b/>
          <w:lang w:val="en-GB"/>
        </w:rPr>
      </w:pPr>
      <w:r>
        <w:rPr>
          <w:b/>
          <w:lang w:val="en-GB"/>
        </w:rPr>
        <w:t>Supplementary</w:t>
      </w:r>
    </w:p>
    <w:p w:rsidR="003C63BB" w:rsidRDefault="003C63BB" w:rsidP="003C63BB">
      <w:pPr>
        <w:pStyle w:val="Akapitzlist"/>
        <w:numPr>
          <w:ilvl w:val="0"/>
          <w:numId w:val="21"/>
        </w:numPr>
        <w:rPr>
          <w:rFonts w:ascii="Times New Roman" w:eastAsia="Times New Roman" w:hAnsi="Times New Roman"/>
          <w:sz w:val="18"/>
          <w:szCs w:val="18"/>
          <w:lang w:eastAsia="zh-CN"/>
        </w:rPr>
      </w:pP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Rozkwitalska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M.,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Bariery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w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zarządzaniu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międzykulturowym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: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perspektywa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filii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zagranicznych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korporacji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proofErr w:type="spellStart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transnarodowych</w:t>
      </w:r>
      <w:proofErr w:type="spellEnd"/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, Wolters Kluwer, Warszawa, 2011</w:t>
      </w:r>
    </w:p>
    <w:p w:rsidR="003C63BB" w:rsidRDefault="003C63BB" w:rsidP="003C63BB">
      <w:pPr>
        <w:pStyle w:val="Akapitzlist"/>
        <w:numPr>
          <w:ilvl w:val="0"/>
          <w:numId w:val="21"/>
        </w:numPr>
        <w:rPr>
          <w:rFonts w:ascii="Times New Roman" w:eastAsia="Times New Roman" w:hAnsi="Times New Roman"/>
          <w:sz w:val="18"/>
          <w:szCs w:val="18"/>
          <w:lang w:eastAsia="zh-CN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zh-CN"/>
        </w:rPr>
        <w:t>Klikauer</w:t>
      </w:r>
      <w:proofErr w:type="spellEnd"/>
      <w:r>
        <w:rPr>
          <w:rFonts w:ascii="Times New Roman" w:eastAsia="Times New Roman" w:hAnsi="Times New Roman"/>
          <w:sz w:val="18"/>
          <w:szCs w:val="18"/>
          <w:lang w:eastAsia="zh-CN"/>
        </w:rPr>
        <w:t xml:space="preserve"> Thomas, </w:t>
      </w:r>
      <w:r w:rsidRPr="003C63BB">
        <w:rPr>
          <w:rFonts w:ascii="Times New Roman" w:eastAsia="Times New Roman" w:hAnsi="Times New Roman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/>
          <w:sz w:val="18"/>
          <w:szCs w:val="18"/>
          <w:lang w:eastAsia="zh-CN"/>
        </w:rPr>
        <w:t xml:space="preserve">anaging people in organizations, Red Globe Press, London </w:t>
      </w:r>
      <w:r w:rsidRPr="003C63BB">
        <w:rPr>
          <w:rFonts w:ascii="Times New Roman" w:eastAsia="Times New Roman" w:hAnsi="Times New Roman"/>
          <w:sz w:val="18"/>
          <w:szCs w:val="18"/>
          <w:lang w:eastAsia="zh-CN"/>
        </w:rPr>
        <w:t>2018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E6073" w:rsidTr="004E607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4E6073" w:rsidTr="004E607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4E6073" w:rsidTr="004E607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46" w:rsidRDefault="00DE0346">
      <w:pPr>
        <w:spacing w:after="0" w:line="240" w:lineRule="auto"/>
      </w:pPr>
      <w:r>
        <w:separator/>
      </w:r>
    </w:p>
  </w:endnote>
  <w:endnote w:type="continuationSeparator" w:id="0">
    <w:p w:rsidR="00DE0346" w:rsidRDefault="00DE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81CD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70E4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70E4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46" w:rsidRDefault="00DE0346">
      <w:pPr>
        <w:spacing w:after="0" w:line="240" w:lineRule="auto"/>
      </w:pPr>
      <w:r>
        <w:separator/>
      </w:r>
    </w:p>
  </w:footnote>
  <w:footnote w:type="continuationSeparator" w:id="0">
    <w:p w:rsidR="00DE0346" w:rsidRDefault="00DE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5AD503C"/>
    <w:multiLevelType w:val="hybridMultilevel"/>
    <w:tmpl w:val="22022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5302521"/>
    <w:multiLevelType w:val="hybridMultilevel"/>
    <w:tmpl w:val="22022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1B9D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306E"/>
    <w:rsid w:val="00117F4A"/>
    <w:rsid w:val="001229A8"/>
    <w:rsid w:val="0012487D"/>
    <w:rsid w:val="00132C44"/>
    <w:rsid w:val="00133130"/>
    <w:rsid w:val="001410D6"/>
    <w:rsid w:val="001441D4"/>
    <w:rsid w:val="00144335"/>
    <w:rsid w:val="00151269"/>
    <w:rsid w:val="00160660"/>
    <w:rsid w:val="00175A84"/>
    <w:rsid w:val="00183C10"/>
    <w:rsid w:val="00191FC1"/>
    <w:rsid w:val="00193CFC"/>
    <w:rsid w:val="001B47DD"/>
    <w:rsid w:val="001C05F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09E1"/>
    <w:rsid w:val="00241AC9"/>
    <w:rsid w:val="00241DAB"/>
    <w:rsid w:val="00245659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3DE3"/>
    <w:rsid w:val="002D4AB5"/>
    <w:rsid w:val="002E3E7C"/>
    <w:rsid w:val="002E4006"/>
    <w:rsid w:val="002F11C5"/>
    <w:rsid w:val="002F508F"/>
    <w:rsid w:val="002F6A54"/>
    <w:rsid w:val="003128E6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3BB"/>
    <w:rsid w:val="003C65A4"/>
    <w:rsid w:val="003D31FD"/>
    <w:rsid w:val="003E4F65"/>
    <w:rsid w:val="003E5319"/>
    <w:rsid w:val="003E54AE"/>
    <w:rsid w:val="003E61F0"/>
    <w:rsid w:val="003E6ACA"/>
    <w:rsid w:val="003F4369"/>
    <w:rsid w:val="003F5973"/>
    <w:rsid w:val="00412E96"/>
    <w:rsid w:val="00422A9D"/>
    <w:rsid w:val="004260DE"/>
    <w:rsid w:val="00427124"/>
    <w:rsid w:val="00427187"/>
    <w:rsid w:val="00430457"/>
    <w:rsid w:val="0043059A"/>
    <w:rsid w:val="00433E0F"/>
    <w:rsid w:val="00440D0B"/>
    <w:rsid w:val="0044524D"/>
    <w:rsid w:val="00446281"/>
    <w:rsid w:val="00461B57"/>
    <w:rsid w:val="004728FF"/>
    <w:rsid w:val="00481CDE"/>
    <w:rsid w:val="00485565"/>
    <w:rsid w:val="00494AA5"/>
    <w:rsid w:val="004B410E"/>
    <w:rsid w:val="004C24CA"/>
    <w:rsid w:val="004C46EB"/>
    <w:rsid w:val="004C5652"/>
    <w:rsid w:val="004D0B03"/>
    <w:rsid w:val="004D2CDB"/>
    <w:rsid w:val="004E20D6"/>
    <w:rsid w:val="004E6073"/>
    <w:rsid w:val="004E73D8"/>
    <w:rsid w:val="004E77CD"/>
    <w:rsid w:val="0050325F"/>
    <w:rsid w:val="005050F9"/>
    <w:rsid w:val="00513EF5"/>
    <w:rsid w:val="00515865"/>
    <w:rsid w:val="005176B9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56EB3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4A6B"/>
    <w:rsid w:val="006B5DEE"/>
    <w:rsid w:val="006D0506"/>
    <w:rsid w:val="006D20AD"/>
    <w:rsid w:val="006F541E"/>
    <w:rsid w:val="007011CE"/>
    <w:rsid w:val="00702C99"/>
    <w:rsid w:val="0070378C"/>
    <w:rsid w:val="007272C5"/>
    <w:rsid w:val="00730442"/>
    <w:rsid w:val="0073421C"/>
    <w:rsid w:val="007416A5"/>
    <w:rsid w:val="00744442"/>
    <w:rsid w:val="00747355"/>
    <w:rsid w:val="00756A04"/>
    <w:rsid w:val="0076455B"/>
    <w:rsid w:val="00764AC6"/>
    <w:rsid w:val="00765C4B"/>
    <w:rsid w:val="00766D97"/>
    <w:rsid w:val="00770E4E"/>
    <w:rsid w:val="00774ADA"/>
    <w:rsid w:val="00774BB4"/>
    <w:rsid w:val="007927AD"/>
    <w:rsid w:val="00794930"/>
    <w:rsid w:val="007974A8"/>
    <w:rsid w:val="00797FC1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1C07"/>
    <w:rsid w:val="00853317"/>
    <w:rsid w:val="00855526"/>
    <w:rsid w:val="00857B37"/>
    <w:rsid w:val="008653FB"/>
    <w:rsid w:val="008707D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65D6"/>
    <w:rsid w:val="008D6733"/>
    <w:rsid w:val="008F036C"/>
    <w:rsid w:val="008F3B9D"/>
    <w:rsid w:val="00900115"/>
    <w:rsid w:val="009045FF"/>
    <w:rsid w:val="009156BD"/>
    <w:rsid w:val="009158CE"/>
    <w:rsid w:val="00930891"/>
    <w:rsid w:val="00933445"/>
    <w:rsid w:val="00945449"/>
    <w:rsid w:val="00951F9E"/>
    <w:rsid w:val="00953352"/>
    <w:rsid w:val="00957604"/>
    <w:rsid w:val="00967AA0"/>
    <w:rsid w:val="009704FE"/>
    <w:rsid w:val="00981E5C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4012"/>
    <w:rsid w:val="00A9373A"/>
    <w:rsid w:val="00AA002C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B1F"/>
    <w:rsid w:val="00B200B6"/>
    <w:rsid w:val="00B2294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481C"/>
    <w:rsid w:val="00BA4FF5"/>
    <w:rsid w:val="00BA6167"/>
    <w:rsid w:val="00C02465"/>
    <w:rsid w:val="00C025BB"/>
    <w:rsid w:val="00C03499"/>
    <w:rsid w:val="00C11E53"/>
    <w:rsid w:val="00C137BF"/>
    <w:rsid w:val="00C15AE4"/>
    <w:rsid w:val="00C230E5"/>
    <w:rsid w:val="00C23554"/>
    <w:rsid w:val="00C373C4"/>
    <w:rsid w:val="00C41F85"/>
    <w:rsid w:val="00C420FF"/>
    <w:rsid w:val="00C4299B"/>
    <w:rsid w:val="00C442D3"/>
    <w:rsid w:val="00C45B81"/>
    <w:rsid w:val="00C45DAB"/>
    <w:rsid w:val="00C5344E"/>
    <w:rsid w:val="00C65086"/>
    <w:rsid w:val="00C661F9"/>
    <w:rsid w:val="00C7276A"/>
    <w:rsid w:val="00C83B4B"/>
    <w:rsid w:val="00C94FB6"/>
    <w:rsid w:val="00CB42AB"/>
    <w:rsid w:val="00CC7802"/>
    <w:rsid w:val="00CC7B49"/>
    <w:rsid w:val="00CC7F4D"/>
    <w:rsid w:val="00CD3308"/>
    <w:rsid w:val="00CD3EE9"/>
    <w:rsid w:val="00CE1FCA"/>
    <w:rsid w:val="00CE2FD3"/>
    <w:rsid w:val="00CF4BDD"/>
    <w:rsid w:val="00D21967"/>
    <w:rsid w:val="00D22FAB"/>
    <w:rsid w:val="00D31D82"/>
    <w:rsid w:val="00D3664B"/>
    <w:rsid w:val="00D6013B"/>
    <w:rsid w:val="00D60BE1"/>
    <w:rsid w:val="00D615AD"/>
    <w:rsid w:val="00D669F9"/>
    <w:rsid w:val="00D71EA0"/>
    <w:rsid w:val="00D7202A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E0346"/>
    <w:rsid w:val="00DF61F8"/>
    <w:rsid w:val="00DF789E"/>
    <w:rsid w:val="00E0021D"/>
    <w:rsid w:val="00E0031B"/>
    <w:rsid w:val="00E10526"/>
    <w:rsid w:val="00E1147E"/>
    <w:rsid w:val="00E116E3"/>
    <w:rsid w:val="00E11923"/>
    <w:rsid w:val="00E165D2"/>
    <w:rsid w:val="00E22847"/>
    <w:rsid w:val="00E30917"/>
    <w:rsid w:val="00E4212F"/>
    <w:rsid w:val="00E42FBE"/>
    <w:rsid w:val="00E43670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6CC5"/>
    <w:rsid w:val="00F02F1A"/>
    <w:rsid w:val="00F221BC"/>
    <w:rsid w:val="00F25AE1"/>
    <w:rsid w:val="00F30126"/>
    <w:rsid w:val="00F4120E"/>
    <w:rsid w:val="00F51FB7"/>
    <w:rsid w:val="00F522B8"/>
    <w:rsid w:val="00F53271"/>
    <w:rsid w:val="00F60787"/>
    <w:rsid w:val="00F74846"/>
    <w:rsid w:val="00F74941"/>
    <w:rsid w:val="00F83469"/>
    <w:rsid w:val="00F86CFD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75117340"/>
  <w15:chartTrackingRefBased/>
  <w15:docId w15:val="{68DACBC2-D0E3-4D97-8545-7E64C14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3128E6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e.org.pl/sites/frse.org.pl/files/publication/888/edukacja-miedzykulturowa-pajp-czesc-2-pdf-1600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ublication/246501677_Intercultural_Communication_A_Current_Perspecti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CB1F75-566C-4AF6-BDC2-F1A05839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1356</Words>
  <Characters>8139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9477</CharactersWithSpaces>
  <SharedDoc>false</SharedDoc>
  <HLinks>
    <vt:vector size="12" baseType="variant">
      <vt:variant>
        <vt:i4>1835070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https://www.researchgate.net/publication/246501677_Intercultural_Communication_A_Current_Perspective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http://www.frse.org.pl/sites/frse.org.pl/files/publication/888/edukacja-miedzykulturowa-pajp-czesc-2-pdf-16004.pdf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6</cp:revision>
  <cp:lastPrinted>2023-08-31T07:29:00Z</cp:lastPrinted>
  <dcterms:created xsi:type="dcterms:W3CDTF">2024-11-14T11:35:00Z</dcterms:created>
  <dcterms:modified xsi:type="dcterms:W3CDTF">2025-01-20T08:57:00Z</dcterms:modified>
</cp:coreProperties>
</file>