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6C1A" w:rsidRDefault="00EE6C1A" w:rsidP="00EE6C1A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 w:rsidP="0038110B">
            <w:pPr>
              <w:pStyle w:val="Nagwek4"/>
              <w:snapToGrid w:val="0"/>
              <w:spacing w:before="40" w:after="40"/>
            </w:pPr>
            <w:r w:rsidRPr="0038110B">
              <w:t>Introduction to BIG DATA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11246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3905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39053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 w:rsidP="00C373C4">
            <w:pPr>
              <w:pStyle w:val="Odpowiedzi"/>
              <w:snapToGrid w:val="0"/>
            </w:pPr>
            <w:r w:rsidRPr="0038110B">
              <w:t>Web Technologies and the Internet of Things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E0CE6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Michał Kalisz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38110B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 w:rsidP="00C43A53">
            <w:pPr>
              <w:pStyle w:val="Odpowiedzi"/>
              <w:snapToGrid w:val="0"/>
            </w:pPr>
            <w:r>
              <w:t xml:space="preserve">For the specialization: </w:t>
            </w:r>
            <w:r w:rsidR="00C43A53">
              <w:t>Databases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3E4DC9" w:rsidRDefault="003E4DC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E4DC9">
              <w:rPr>
                <w:sz w:val="20"/>
                <w:szCs w:val="20"/>
              </w:rPr>
              <w:t>Providing both theoretical and practical understanding of the principles and tools of big data analysis.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3E4DC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E4DC9">
              <w:rPr>
                <w:sz w:val="20"/>
                <w:szCs w:val="20"/>
              </w:rPr>
              <w:t>Preparation for the use of Big Data technologies in business practice.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3E4DC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E4DC9">
              <w:rPr>
                <w:sz w:val="20"/>
                <w:szCs w:val="20"/>
              </w:rPr>
              <w:t>Developing analytical skills and critical thinking in the context of data processing and interpretation.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54EA0" w:rsidRPr="00612A96" w:rsidTr="00A96D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A96DC2" w:rsidRDefault="00F54EA0" w:rsidP="00F54E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Theoretical foundations of data analysis, including algorithms and statistical </w:t>
            </w:r>
            <w:r>
              <w:rPr>
                <w:sz w:val="20"/>
                <w:szCs w:val="20"/>
              </w:rPr>
              <w:lastRenderedPageBreak/>
              <w:t>models used to interpret large data sets.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190AA7" w:rsidRDefault="00F54EA0" w:rsidP="00F54EA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90AA7">
              <w:rPr>
                <w:color w:val="000000"/>
                <w:sz w:val="16"/>
                <w:szCs w:val="18"/>
              </w:rPr>
              <w:lastRenderedPageBreak/>
              <w:t>INF_W04</w:t>
            </w:r>
          </w:p>
          <w:p w:rsidR="00F54EA0" w:rsidRPr="00190AA7" w:rsidRDefault="00F54EA0" w:rsidP="00F54EA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90AA7">
              <w:rPr>
                <w:color w:val="000000"/>
                <w:sz w:val="16"/>
                <w:szCs w:val="18"/>
              </w:rPr>
              <w:t>INF_W10</w:t>
            </w:r>
          </w:p>
          <w:p w:rsidR="00F54EA0" w:rsidRPr="009A5B63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190AA7">
              <w:rPr>
                <w:color w:val="000000"/>
                <w:sz w:val="16"/>
                <w:szCs w:val="18"/>
              </w:rPr>
              <w:lastRenderedPageBreak/>
              <w:t>INF_W12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95D86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54EA0" w:rsidRPr="00612A96" w:rsidTr="00A96D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A96DC2" w:rsidRDefault="00F54EA0" w:rsidP="00F54EA0">
            <w:pPr>
              <w:pStyle w:val="wrubryce"/>
            </w:pPr>
            <w:r>
              <w:t>Various tools and technologies used in Big Data processing, including data visualization tools and analytical platforms.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69471B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95D86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97AC1">
              <w:rPr>
                <w:sz w:val="20"/>
                <w:szCs w:val="20"/>
              </w:rPr>
              <w:t>X</w:t>
            </w:r>
          </w:p>
        </w:tc>
      </w:tr>
      <w:tr w:rsidR="00F54EA0" w:rsidRPr="00612A96" w:rsidTr="00A96D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A96DC2" w:rsidRDefault="00F54EA0" w:rsidP="00F54EA0">
            <w:pPr>
              <w:pStyle w:val="wrubryce"/>
            </w:pPr>
            <w:r>
              <w:t>Current trends and innovations in Big Data, including the development of artificial intelligence, machine learning and predictive analytics.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69471B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95D86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97AC1">
              <w:rPr>
                <w:sz w:val="20"/>
                <w:szCs w:val="20"/>
              </w:rPr>
              <w:t>X</w:t>
            </w:r>
          </w:p>
        </w:tc>
      </w:tr>
      <w:tr w:rsidR="00F54EA0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wrubryce"/>
            </w:pPr>
            <w:r>
              <w:t>Apply various tools and techniques in data analysis, including programming in languages such as Python, R.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12487D" w:rsidRDefault="00F54EA0" w:rsidP="00B522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AA7">
              <w:rPr>
                <w:color w:val="000000"/>
                <w:sz w:val="16"/>
                <w:szCs w:val="18"/>
              </w:rPr>
              <w:t>INF_U01 INF_U02 INF_U08 INF_U12 INF_U14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E57356" w:rsidRDefault="00F54EA0" w:rsidP="00F54E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Efficiently process large data sets, including cleaning data, integrating data sources, and detecting and correcting errors.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AD56FC" w:rsidRDefault="00F54EA0" w:rsidP="00F54E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wrubryce"/>
            </w:pPr>
            <w:r>
              <w:t>Interpret the results of data analysis and formulate conclusions that can be used to make business decisions or develop research strategies.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AD56FC" w:rsidRDefault="00F54EA0" w:rsidP="00F54E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4EA0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EA0" w:rsidRDefault="00F54EA0" w:rsidP="00F54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A5700C" w:rsidRDefault="00F54EA0" w:rsidP="00B522E6">
            <w:pPr>
              <w:pStyle w:val="wrubryce"/>
              <w:jc w:val="left"/>
              <w:rPr>
                <w:highlight w:val="yellow"/>
              </w:rPr>
            </w:pPr>
            <w:r>
              <w:t>Effective communication and collaboration, which is important in the context of Big Data analysis projects that often require interdisciplinary collaboration.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38110B" w:rsidRDefault="00F54EA0" w:rsidP="00F54EA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38110B">
              <w:rPr>
                <w:b w:val="0"/>
                <w:sz w:val="16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A5700C" w:rsidRDefault="00F54EA0" w:rsidP="00F54EA0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Working in a dynamic environment, adapting to changing project requirements and collaborating with various stakeholders, including business, scientific and technical teams.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Pr="002C705C" w:rsidRDefault="00F54EA0" w:rsidP="00F54EA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8110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50324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8110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0324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38110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8110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3268BE" w:rsidRPr="00272297" w:rsidRDefault="003268BE" w:rsidP="003268BE">
      <w:pPr>
        <w:pStyle w:val="Nagwkitablic"/>
        <w:jc w:val="left"/>
      </w:pPr>
      <w:bookmarkStart w:id="1" w:name="_Hlk158578548"/>
      <w:r w:rsidRPr="00272297">
        <w:t>TYPE OF CLASS: LECTURE</w:t>
      </w:r>
    </w:p>
    <w:p w:rsidR="003268BE" w:rsidRDefault="003268BE" w:rsidP="003268BE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268BE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bookmarkStart w:id="2" w:name="_Hlk158578735"/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68BE" w:rsidRDefault="003268BE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268BE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268BE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Discuss basic concepts related to big data analytics, such as data volume, variety, and velocity.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Presentation of the main challenges related to processing and analyzing big data, including scalability, data integration, and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An overview of various technologies and tools used in big data processing and analysis, and data visualization tools.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Pr="0010197C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Big data and artificial intelligence.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Pr="00323388" w:rsidRDefault="002F5425" w:rsidP="002F542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2F5425" w:rsidP="00F54EA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Discussing the role of Python in creating proprietary data analysis solutions.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2F5425" w:rsidP="00F54EA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10197C" w:rsidRDefault="00F54EA0" w:rsidP="00F54EA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323388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323388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bookmarkEnd w:id="2"/>
    </w:tbl>
    <w:p w:rsidR="003268BE" w:rsidRDefault="003268BE" w:rsidP="003268BE">
      <w:pPr>
        <w:pStyle w:val="tekst"/>
        <w:ind w:left="0"/>
      </w:pPr>
    </w:p>
    <w:p w:rsidR="003268BE" w:rsidRPr="00272297" w:rsidRDefault="003268BE" w:rsidP="003268BE">
      <w:pPr>
        <w:pStyle w:val="Nagwkitablic"/>
        <w:jc w:val="left"/>
      </w:pPr>
      <w:r w:rsidRPr="00272297">
        <w:t>TYPE OF CLASS: LABORATORY</w:t>
      </w:r>
    </w:p>
    <w:p w:rsidR="003268BE" w:rsidRDefault="003268BE" w:rsidP="003268BE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268BE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68BE" w:rsidRDefault="003268BE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268BE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268BE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268BE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BE" w:rsidRPr="00D64CEF" w:rsidRDefault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Familiarization with tools for analyzing data sets. Possibilities of creating own solutions based on Python language, available libraries.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D83E2A">
            <w:pPr>
              <w:pStyle w:val="Nagwkitablic"/>
              <w:spacing w:line="256" w:lineRule="auto"/>
            </w:pPr>
            <w:r>
              <w:t>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915BF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</w:tr>
      <w:tr w:rsidR="003268BE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BE" w:rsidRPr="00D64CEF" w:rsidRDefault="003268BE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Using practical knowledge to perform operations on vectors, matrices and numerical calculations in the context of analyzing large data sets.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D83E2A">
            <w:pPr>
              <w:pStyle w:val="Nagwkitablic"/>
              <w:spacing w:line="256" w:lineRule="auto"/>
            </w:pPr>
            <w:r>
              <w:t>U1,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915BF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</w:tr>
      <w:tr w:rsidR="003268BE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BE" w:rsidRPr="00D64CEF" w:rsidRDefault="003268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Practical examples of working with big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D83E2A">
            <w:pPr>
              <w:pStyle w:val="Nagwkitablic"/>
              <w:spacing w:line="256" w:lineRule="auto"/>
            </w:pPr>
            <w:r>
              <w:t>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915BF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Artificial intelligence and big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Pr="0044260B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Pr="00D64CEF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Big data processing and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U1, U2, U3,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Pr="0044260B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</w:tr>
      <w:bookmarkEnd w:id="1"/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550705" w:rsidRDefault="00550705" w:rsidP="00550705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550705" w:rsidRDefault="00550705" w:rsidP="00550705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550705">
        <w:trPr>
          <w:trHeight w:val="72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6" w:lineRule="auto"/>
            </w:pPr>
            <w:bookmarkStart w:id="3" w:name="_Hlk158577094"/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4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4" w:lineRule="auto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4" w:lineRule="auto"/>
            </w:pPr>
            <w:r>
              <w:t>Documentation methods</w:t>
            </w:r>
          </w:p>
        </w:tc>
      </w:tr>
      <w:tr w:rsidR="0055070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KNOWLEDGE</w:t>
            </w:r>
          </w:p>
        </w:tc>
      </w:tr>
      <w:tr w:rsidR="0055070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 using multimedia, conversational lecture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Pr="00884D71" w:rsidRDefault="00CF574E" w:rsidP="00CF574E">
            <w:pPr>
              <w:pStyle w:val="Podpunkty"/>
              <w:tabs>
                <w:tab w:val="left" w:pos="400"/>
              </w:tabs>
              <w:snapToGrid w:val="0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credit – test containing a set of 20 questions. Scoring: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Score 3: 11 – 12 points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Rating 3.5: 13 – 14 points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Score 4: 15 – 16 points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Rating 4.5: 17 – 18 points</w:t>
            </w:r>
          </w:p>
          <w:p w:rsidR="00550705" w:rsidRP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574E">
              <w:rPr>
                <w:b w:val="0"/>
                <w:sz w:val="20"/>
                <w:szCs w:val="18"/>
              </w:rPr>
              <w:t>Score 5: 19 – 20 points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test</w:t>
            </w:r>
          </w:p>
        </w:tc>
      </w:tr>
      <w:tr w:rsidR="0055070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</w:tr>
      <w:tr w:rsidR="0055070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Doing exercises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05" w:rsidRDefault="00CF574E" w:rsidP="0055070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colloquium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colloquium</w:t>
            </w:r>
          </w:p>
        </w:tc>
      </w:tr>
      <w:tr w:rsidR="0055070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SOCIAL COMPETENCES</w:t>
            </w:r>
          </w:p>
        </w:tc>
      </w:tr>
      <w:tr w:rsidR="00CF574E" w:rsidTr="0072594C">
        <w:trPr>
          <w:trHeight w:val="25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Default="00CF574E" w:rsidP="00CF574E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Performing exercises, working in a group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colloquium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colloquium</w:t>
            </w:r>
          </w:p>
        </w:tc>
      </w:tr>
      <w:bookmarkEnd w:id="3"/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201A8C" w:rsidRPr="00201A8C" w:rsidTr="00FA109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201A8C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3 or "pass."</w:t>
            </w:r>
          </w:p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201A8C" w:rsidRPr="00201A8C" w:rsidTr="00FA10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EE6C1A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201A8C" w:rsidRPr="00201A8C" w:rsidTr="00FA10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EE6C1A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201A8C" w:rsidRPr="00201A8C" w:rsidTr="00FA10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01A8C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FC6B74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904E56" w:rsidRPr="00904E56" w:rsidRDefault="00904E56" w:rsidP="00904E56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bCs/>
          <w:sz w:val="22"/>
        </w:rPr>
      </w:pPr>
      <w:r w:rsidRPr="003D2FB4">
        <w:rPr>
          <w:bCs/>
          <w:sz w:val="22"/>
        </w:rPr>
        <w:t>Craig Stedman, The ultimate guide to big data for businesses, https://www.techtarget.com/searchdatamanagement/The-ultimate-guide-to-big-data-for-businesses</w:t>
      </w:r>
    </w:p>
    <w:p w:rsidR="00FC6B74" w:rsidRDefault="00FC6B74" w:rsidP="00FC6B74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bCs/>
          <w:sz w:val="22"/>
        </w:rPr>
      </w:pPr>
      <w:r w:rsidRPr="0010197C">
        <w:rPr>
          <w:bCs/>
          <w:sz w:val="22"/>
        </w:rPr>
        <w:t>Viktor Mayer-</w:t>
      </w:r>
      <w:proofErr w:type="spellStart"/>
      <w:r w:rsidRPr="0010197C">
        <w:rPr>
          <w:bCs/>
          <w:sz w:val="22"/>
        </w:rPr>
        <w:t>Schönberger</w:t>
      </w:r>
      <w:proofErr w:type="spellEnd"/>
      <w:r w:rsidRPr="0010197C">
        <w:rPr>
          <w:bCs/>
          <w:sz w:val="22"/>
        </w:rPr>
        <w:t xml:space="preserve">, Kenneth </w:t>
      </w:r>
      <w:proofErr w:type="spellStart"/>
      <w:r w:rsidRPr="0010197C">
        <w:rPr>
          <w:bCs/>
          <w:sz w:val="22"/>
        </w:rPr>
        <w:t>Cukier</w:t>
      </w:r>
      <w:proofErr w:type="spellEnd"/>
      <w:r w:rsidRPr="0010197C">
        <w:rPr>
          <w:bCs/>
          <w:sz w:val="22"/>
        </w:rPr>
        <w:t xml:space="preserve">, </w:t>
      </w:r>
      <w:r w:rsidRPr="009B2257">
        <w:rPr>
          <w:bCs/>
          <w:i/>
          <w:iCs/>
          <w:sz w:val="22"/>
        </w:rPr>
        <w:t xml:space="preserve">BIG DATA </w:t>
      </w:r>
      <w:proofErr w:type="spellStart"/>
      <w:r w:rsidRPr="009B2257">
        <w:rPr>
          <w:bCs/>
          <w:i/>
          <w:iCs/>
          <w:sz w:val="22"/>
        </w:rPr>
        <w:t>Rewolucja</w:t>
      </w:r>
      <w:proofErr w:type="spellEnd"/>
      <w:r w:rsidRPr="009B2257">
        <w:rPr>
          <w:bCs/>
          <w:i/>
          <w:iCs/>
          <w:sz w:val="22"/>
        </w:rPr>
        <w:t xml:space="preserve">, </w:t>
      </w:r>
      <w:proofErr w:type="spellStart"/>
      <w:r w:rsidRPr="009B2257">
        <w:rPr>
          <w:bCs/>
          <w:i/>
          <w:iCs/>
          <w:sz w:val="22"/>
        </w:rPr>
        <w:t>która</w:t>
      </w:r>
      <w:proofErr w:type="spellEnd"/>
      <w:r w:rsidRPr="009B2257">
        <w:rPr>
          <w:bCs/>
          <w:i/>
          <w:iCs/>
          <w:sz w:val="22"/>
        </w:rPr>
        <w:t xml:space="preserve"> </w:t>
      </w:r>
      <w:proofErr w:type="spellStart"/>
      <w:r w:rsidRPr="009B2257">
        <w:rPr>
          <w:bCs/>
          <w:i/>
          <w:iCs/>
          <w:sz w:val="22"/>
        </w:rPr>
        <w:t>zmieni</w:t>
      </w:r>
      <w:proofErr w:type="spellEnd"/>
      <w:r w:rsidRPr="009B2257">
        <w:rPr>
          <w:bCs/>
          <w:i/>
          <w:iCs/>
          <w:sz w:val="22"/>
        </w:rPr>
        <w:t xml:space="preserve"> </w:t>
      </w:r>
      <w:proofErr w:type="spellStart"/>
      <w:r w:rsidRPr="009B2257">
        <w:rPr>
          <w:bCs/>
          <w:i/>
          <w:iCs/>
          <w:sz w:val="22"/>
        </w:rPr>
        <w:t>nasze</w:t>
      </w:r>
      <w:proofErr w:type="spellEnd"/>
      <w:r w:rsidRPr="009B2257">
        <w:rPr>
          <w:bCs/>
          <w:i/>
          <w:iCs/>
          <w:sz w:val="22"/>
        </w:rPr>
        <w:t xml:space="preserve"> </w:t>
      </w:r>
      <w:proofErr w:type="spellStart"/>
      <w:r w:rsidRPr="009B2257">
        <w:rPr>
          <w:bCs/>
          <w:i/>
          <w:iCs/>
          <w:sz w:val="22"/>
        </w:rPr>
        <w:t>myślenie</w:t>
      </w:r>
      <w:proofErr w:type="spellEnd"/>
      <w:r w:rsidRPr="009B2257">
        <w:rPr>
          <w:bCs/>
          <w:i/>
          <w:iCs/>
          <w:sz w:val="22"/>
        </w:rPr>
        <w:t xml:space="preserve">, </w:t>
      </w:r>
      <w:proofErr w:type="spellStart"/>
      <w:r w:rsidRPr="009B2257">
        <w:rPr>
          <w:bCs/>
          <w:i/>
          <w:iCs/>
          <w:sz w:val="22"/>
        </w:rPr>
        <w:t>pracę</w:t>
      </w:r>
      <w:proofErr w:type="spellEnd"/>
      <w:r w:rsidRPr="009B2257">
        <w:rPr>
          <w:bCs/>
          <w:i/>
          <w:iCs/>
          <w:sz w:val="22"/>
        </w:rPr>
        <w:t xml:space="preserve"> </w:t>
      </w:r>
      <w:proofErr w:type="spellStart"/>
      <w:r w:rsidRPr="009B2257">
        <w:rPr>
          <w:bCs/>
          <w:i/>
          <w:iCs/>
          <w:sz w:val="22"/>
        </w:rPr>
        <w:t>i</w:t>
      </w:r>
      <w:proofErr w:type="spellEnd"/>
      <w:r w:rsidRPr="009B2257">
        <w:rPr>
          <w:bCs/>
          <w:i/>
          <w:iCs/>
          <w:sz w:val="22"/>
        </w:rPr>
        <w:t xml:space="preserve"> </w:t>
      </w:r>
      <w:proofErr w:type="spellStart"/>
      <w:r w:rsidRPr="009B2257">
        <w:rPr>
          <w:bCs/>
          <w:i/>
          <w:iCs/>
          <w:sz w:val="22"/>
        </w:rPr>
        <w:t>życie</w:t>
      </w:r>
      <w:proofErr w:type="spellEnd"/>
      <w:r w:rsidRPr="0010197C">
        <w:rPr>
          <w:bCs/>
          <w:sz w:val="22"/>
        </w:rPr>
        <w:t xml:space="preserve">, MT </w:t>
      </w:r>
      <w:proofErr w:type="spellStart"/>
      <w:r w:rsidRPr="0010197C">
        <w:rPr>
          <w:bCs/>
          <w:sz w:val="22"/>
        </w:rPr>
        <w:t>Biznes</w:t>
      </w:r>
      <w:proofErr w:type="spellEnd"/>
      <w:r w:rsidRPr="0010197C">
        <w:rPr>
          <w:bCs/>
          <w:sz w:val="22"/>
        </w:rPr>
        <w:t>, 2014</w:t>
      </w:r>
    </w:p>
    <w:p w:rsidR="00904E56" w:rsidRDefault="00904E56" w:rsidP="00904E56">
      <w:pPr>
        <w:pStyle w:val="Tekstpodstawowy"/>
        <w:tabs>
          <w:tab w:val="left" w:pos="-5814"/>
        </w:tabs>
        <w:spacing w:before="120"/>
        <w:ind w:left="1077"/>
        <w:rPr>
          <w:bCs/>
          <w:sz w:val="22"/>
        </w:rPr>
      </w:pPr>
    </w:p>
    <w:p w:rsidR="006D20AD" w:rsidRDefault="00EE6C1A" w:rsidP="008D6733">
      <w:pPr>
        <w:spacing w:before="120" w:after="0" w:line="240" w:lineRule="auto"/>
        <w:ind w:left="357"/>
        <w:rPr>
          <w:b/>
          <w:sz w:val="22"/>
          <w:lang w:val="en-US"/>
        </w:rPr>
      </w:pPr>
      <w:r>
        <w:rPr>
          <w:b/>
          <w:sz w:val="22"/>
          <w:lang w:val="en-US"/>
        </w:rPr>
        <w:t>Sup</w:t>
      </w:r>
      <w:r w:rsidR="00AD61A3" w:rsidRPr="0010197C">
        <w:rPr>
          <w:b/>
          <w:sz w:val="22"/>
          <w:lang w:val="en-US"/>
        </w:rPr>
        <w:t>plementary</w:t>
      </w:r>
    </w:p>
    <w:p w:rsidR="00904E56" w:rsidRPr="0010197C" w:rsidRDefault="00904E56" w:rsidP="00904E56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bCs/>
          <w:sz w:val="22"/>
        </w:rPr>
      </w:pPr>
      <w:r w:rsidRPr="003A654E">
        <w:rPr>
          <w:bCs/>
          <w:sz w:val="22"/>
        </w:rPr>
        <w:t xml:space="preserve">Big Data. </w:t>
      </w:r>
      <w:proofErr w:type="spellStart"/>
      <w:r w:rsidRPr="003A654E">
        <w:rPr>
          <w:bCs/>
          <w:sz w:val="22"/>
        </w:rPr>
        <w:t>Najlepsze</w:t>
      </w:r>
      <w:proofErr w:type="spellEnd"/>
      <w:r w:rsidRPr="003A654E">
        <w:rPr>
          <w:bCs/>
          <w:sz w:val="22"/>
        </w:rPr>
        <w:t xml:space="preserve"> </w:t>
      </w:r>
      <w:proofErr w:type="spellStart"/>
      <w:r w:rsidRPr="003A654E">
        <w:rPr>
          <w:bCs/>
          <w:sz w:val="22"/>
        </w:rPr>
        <w:t>praktyki</w:t>
      </w:r>
      <w:proofErr w:type="spellEnd"/>
      <w:r w:rsidRPr="003A654E">
        <w:rPr>
          <w:bCs/>
          <w:sz w:val="22"/>
        </w:rPr>
        <w:t xml:space="preserve"> </w:t>
      </w:r>
      <w:proofErr w:type="spellStart"/>
      <w:r w:rsidRPr="003A654E">
        <w:rPr>
          <w:bCs/>
          <w:sz w:val="22"/>
        </w:rPr>
        <w:t>budowy</w:t>
      </w:r>
      <w:proofErr w:type="spellEnd"/>
      <w:r w:rsidRPr="003A654E">
        <w:rPr>
          <w:bCs/>
          <w:sz w:val="22"/>
        </w:rPr>
        <w:t xml:space="preserve"> </w:t>
      </w:r>
      <w:proofErr w:type="spellStart"/>
      <w:r w:rsidRPr="003A654E">
        <w:rPr>
          <w:bCs/>
          <w:sz w:val="22"/>
        </w:rPr>
        <w:t>skalowalnych</w:t>
      </w:r>
      <w:proofErr w:type="spellEnd"/>
      <w:r w:rsidRPr="003A654E">
        <w:rPr>
          <w:bCs/>
          <w:sz w:val="22"/>
        </w:rPr>
        <w:t xml:space="preserve"> </w:t>
      </w:r>
      <w:proofErr w:type="spellStart"/>
      <w:r w:rsidRPr="003A654E">
        <w:rPr>
          <w:bCs/>
          <w:sz w:val="22"/>
        </w:rPr>
        <w:t>systemów</w:t>
      </w:r>
      <w:proofErr w:type="spellEnd"/>
      <w:r w:rsidRPr="003A654E">
        <w:rPr>
          <w:bCs/>
          <w:sz w:val="22"/>
        </w:rPr>
        <w:t xml:space="preserve"> obsługi </w:t>
      </w:r>
      <w:proofErr w:type="spellStart"/>
      <w:r w:rsidRPr="003A654E">
        <w:rPr>
          <w:bCs/>
          <w:sz w:val="22"/>
        </w:rPr>
        <w:t>danych</w:t>
      </w:r>
      <w:proofErr w:type="spellEnd"/>
      <w:r w:rsidRPr="003A654E">
        <w:rPr>
          <w:bCs/>
          <w:sz w:val="22"/>
        </w:rPr>
        <w:t xml:space="preserve"> w </w:t>
      </w:r>
      <w:proofErr w:type="spellStart"/>
      <w:r w:rsidRPr="003A654E">
        <w:rPr>
          <w:bCs/>
          <w:sz w:val="22"/>
        </w:rPr>
        <w:t>czasie</w:t>
      </w:r>
      <w:proofErr w:type="spellEnd"/>
      <w:r w:rsidRPr="003A654E">
        <w:rPr>
          <w:bCs/>
          <w:sz w:val="22"/>
        </w:rPr>
        <w:t xml:space="preserve"> </w:t>
      </w:r>
      <w:proofErr w:type="spellStart"/>
      <w:r w:rsidRPr="003A654E">
        <w:rPr>
          <w:bCs/>
          <w:sz w:val="22"/>
        </w:rPr>
        <w:t>rzeczywistym</w:t>
      </w:r>
      <w:proofErr w:type="spellEnd"/>
      <w:r>
        <w:rPr>
          <w:bCs/>
          <w:sz w:val="22"/>
        </w:rPr>
        <w:t xml:space="preserve">, </w:t>
      </w:r>
      <w:hyperlink r:id="rId14" w:history="1">
        <w:r w:rsidRPr="003A654E">
          <w:rPr>
            <w:sz w:val="22"/>
          </w:rPr>
          <w:t xml:space="preserve">Nathan </w:t>
        </w:r>
        <w:proofErr w:type="spellStart"/>
        <w:r w:rsidRPr="003A654E">
          <w:rPr>
            <w:sz w:val="22"/>
          </w:rPr>
          <w:t>Marz</w:t>
        </w:r>
        <w:proofErr w:type="spellEnd"/>
      </w:hyperlink>
      <w:r w:rsidRPr="003A654E">
        <w:rPr>
          <w:bCs/>
          <w:sz w:val="22"/>
        </w:rPr>
        <w:t>, </w:t>
      </w:r>
      <w:hyperlink r:id="rId15" w:history="1">
        <w:r w:rsidRPr="003A654E">
          <w:rPr>
            <w:sz w:val="22"/>
          </w:rPr>
          <w:t>James Warren</w:t>
        </w:r>
      </w:hyperlink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Wyd</w:t>
      </w:r>
      <w:proofErr w:type="spellEnd"/>
      <w:r>
        <w:rPr>
          <w:bCs/>
          <w:sz w:val="22"/>
        </w:rPr>
        <w:t xml:space="preserve">. </w:t>
      </w:r>
      <w:proofErr w:type="spellStart"/>
      <w:r>
        <w:rPr>
          <w:bCs/>
          <w:sz w:val="22"/>
        </w:rPr>
        <w:t>Helion</w:t>
      </w:r>
      <w:proofErr w:type="spellEnd"/>
      <w:r>
        <w:rPr>
          <w:bCs/>
          <w:sz w:val="22"/>
        </w:rPr>
        <w:t>, 2015</w:t>
      </w:r>
    </w:p>
    <w:p w:rsidR="00904E56" w:rsidRPr="0010197C" w:rsidRDefault="00904E56" w:rsidP="00904E56">
      <w:pPr>
        <w:spacing w:before="120" w:after="0" w:line="240" w:lineRule="auto"/>
        <w:rPr>
          <w:b/>
          <w:sz w:val="22"/>
          <w:lang w:val="en-US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3E6E84" w:rsidRDefault="003E6E84" w:rsidP="003E6E84">
      <w:pPr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3E6E84" w:rsidRPr="0073421C" w:rsidTr="00FF75BF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3E6E84" w:rsidRPr="0073421C" w:rsidTr="00FF75BF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E84" w:rsidRDefault="003E6E84" w:rsidP="00FF75BF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3E6E84" w:rsidRPr="0073421C" w:rsidTr="00FF75BF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3E6E84" w:rsidRPr="0073421C" w:rsidTr="00FF75BF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E6E84" w:rsidRPr="0073421C" w:rsidTr="00FF75BF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3E6E84" w:rsidRPr="0073421C" w:rsidTr="00FF75BF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6E84" w:rsidRPr="0073421C" w:rsidTr="00FF75BF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E6E84" w:rsidRPr="0073421C" w:rsidTr="00FF75BF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3E6E8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3E6E84" w:rsidRPr="0073421C" w:rsidTr="00FF75BF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726EE" w:rsidTr="003726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30/09/2024</w:t>
            </w:r>
          </w:p>
        </w:tc>
      </w:tr>
      <w:tr w:rsidR="003726EE" w:rsidTr="003726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INF Education Quality Team</w:t>
            </w:r>
          </w:p>
        </w:tc>
      </w:tr>
      <w:tr w:rsidR="003726EE" w:rsidTr="003726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390533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F6" w:rsidRDefault="004A65F6">
      <w:pPr>
        <w:spacing w:after="0" w:line="240" w:lineRule="auto"/>
      </w:pPr>
      <w:r>
        <w:separator/>
      </w:r>
    </w:p>
  </w:endnote>
  <w:endnote w:type="continuationSeparator" w:id="0">
    <w:p w:rsidR="004A65F6" w:rsidRDefault="004A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Times New Roman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C46CB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11246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11246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F6" w:rsidRDefault="004A65F6">
      <w:pPr>
        <w:spacing w:after="0" w:line="240" w:lineRule="auto"/>
      </w:pPr>
      <w:r>
        <w:separator/>
      </w:r>
    </w:p>
  </w:footnote>
  <w:footnote w:type="continuationSeparator" w:id="0">
    <w:p w:rsidR="004A65F6" w:rsidRDefault="004A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B3043E"/>
    <w:multiLevelType w:val="hybridMultilevel"/>
    <w:tmpl w:val="D6E6BBD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9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5"/>
  </w:num>
  <w:num w:numId="19">
    <w:abstractNumId w:val="13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3D3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197C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1A8C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C46CB"/>
    <w:rsid w:val="002D1940"/>
    <w:rsid w:val="002D249D"/>
    <w:rsid w:val="002D4AB5"/>
    <w:rsid w:val="002E3E7C"/>
    <w:rsid w:val="002F11C5"/>
    <w:rsid w:val="002F5425"/>
    <w:rsid w:val="002F6A54"/>
    <w:rsid w:val="003210E7"/>
    <w:rsid w:val="003236FE"/>
    <w:rsid w:val="003268BE"/>
    <w:rsid w:val="00331C45"/>
    <w:rsid w:val="003350A5"/>
    <w:rsid w:val="003369AE"/>
    <w:rsid w:val="0035081E"/>
    <w:rsid w:val="00353090"/>
    <w:rsid w:val="003658AD"/>
    <w:rsid w:val="00371BB4"/>
    <w:rsid w:val="003726EE"/>
    <w:rsid w:val="00373678"/>
    <w:rsid w:val="0038110B"/>
    <w:rsid w:val="00390533"/>
    <w:rsid w:val="00392459"/>
    <w:rsid w:val="0039414C"/>
    <w:rsid w:val="003953F5"/>
    <w:rsid w:val="003A3FAD"/>
    <w:rsid w:val="003A5EB8"/>
    <w:rsid w:val="003A654E"/>
    <w:rsid w:val="003C2EAF"/>
    <w:rsid w:val="003C2F28"/>
    <w:rsid w:val="003C57DB"/>
    <w:rsid w:val="003C65A4"/>
    <w:rsid w:val="003D2FB4"/>
    <w:rsid w:val="003D31FD"/>
    <w:rsid w:val="003E4DC9"/>
    <w:rsid w:val="003E4F65"/>
    <w:rsid w:val="003E5319"/>
    <w:rsid w:val="003E54AE"/>
    <w:rsid w:val="003E6ACA"/>
    <w:rsid w:val="003E6E84"/>
    <w:rsid w:val="003F5973"/>
    <w:rsid w:val="00412E96"/>
    <w:rsid w:val="00422A9D"/>
    <w:rsid w:val="00427187"/>
    <w:rsid w:val="004277ED"/>
    <w:rsid w:val="00430457"/>
    <w:rsid w:val="0043059A"/>
    <w:rsid w:val="00433E0F"/>
    <w:rsid w:val="00440D0B"/>
    <w:rsid w:val="0044524D"/>
    <w:rsid w:val="00446281"/>
    <w:rsid w:val="00455E9F"/>
    <w:rsid w:val="004728FF"/>
    <w:rsid w:val="00485565"/>
    <w:rsid w:val="00494AA5"/>
    <w:rsid w:val="004A65F6"/>
    <w:rsid w:val="004C24CA"/>
    <w:rsid w:val="004C46EB"/>
    <w:rsid w:val="004C5652"/>
    <w:rsid w:val="004D0B03"/>
    <w:rsid w:val="004D2CDB"/>
    <w:rsid w:val="004E20D6"/>
    <w:rsid w:val="004E77CD"/>
    <w:rsid w:val="0050324F"/>
    <w:rsid w:val="0050325F"/>
    <w:rsid w:val="005050F9"/>
    <w:rsid w:val="00515865"/>
    <w:rsid w:val="0052224F"/>
    <w:rsid w:val="00531706"/>
    <w:rsid w:val="00536A4A"/>
    <w:rsid w:val="00550705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2F2C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02"/>
    <w:rsid w:val="00702C99"/>
    <w:rsid w:val="0070378C"/>
    <w:rsid w:val="0072594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1564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83CD6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04E56"/>
    <w:rsid w:val="009156BD"/>
    <w:rsid w:val="009158CE"/>
    <w:rsid w:val="00915BF0"/>
    <w:rsid w:val="00930891"/>
    <w:rsid w:val="00933445"/>
    <w:rsid w:val="00950F7F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274A"/>
    <w:rsid w:val="009A5B63"/>
    <w:rsid w:val="009B2257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1246"/>
    <w:rsid w:val="00A16182"/>
    <w:rsid w:val="00A21214"/>
    <w:rsid w:val="00A275B2"/>
    <w:rsid w:val="00A27D4B"/>
    <w:rsid w:val="00A30978"/>
    <w:rsid w:val="00A359D1"/>
    <w:rsid w:val="00A3760D"/>
    <w:rsid w:val="00A40F8D"/>
    <w:rsid w:val="00A444D5"/>
    <w:rsid w:val="00A51E73"/>
    <w:rsid w:val="00A6091D"/>
    <w:rsid w:val="00A71965"/>
    <w:rsid w:val="00A96DC2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1DE8"/>
    <w:rsid w:val="00B42585"/>
    <w:rsid w:val="00B51378"/>
    <w:rsid w:val="00B521AB"/>
    <w:rsid w:val="00B522E6"/>
    <w:rsid w:val="00B5603E"/>
    <w:rsid w:val="00B61350"/>
    <w:rsid w:val="00B61B08"/>
    <w:rsid w:val="00B66C63"/>
    <w:rsid w:val="00B8436E"/>
    <w:rsid w:val="00BA1ECF"/>
    <w:rsid w:val="00BA6167"/>
    <w:rsid w:val="00BE0CE6"/>
    <w:rsid w:val="00BE7B4B"/>
    <w:rsid w:val="00C02465"/>
    <w:rsid w:val="00C025BB"/>
    <w:rsid w:val="00C03499"/>
    <w:rsid w:val="00C03BF1"/>
    <w:rsid w:val="00C11E53"/>
    <w:rsid w:val="00C137BF"/>
    <w:rsid w:val="00C16D1B"/>
    <w:rsid w:val="00C230E5"/>
    <w:rsid w:val="00C373C4"/>
    <w:rsid w:val="00C41F85"/>
    <w:rsid w:val="00C420FF"/>
    <w:rsid w:val="00C4299B"/>
    <w:rsid w:val="00C43A53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0CAE"/>
    <w:rsid w:val="00CF4BDD"/>
    <w:rsid w:val="00CF574E"/>
    <w:rsid w:val="00D21967"/>
    <w:rsid w:val="00D22FAB"/>
    <w:rsid w:val="00D6013B"/>
    <w:rsid w:val="00D60BE1"/>
    <w:rsid w:val="00D615AD"/>
    <w:rsid w:val="00D669F9"/>
    <w:rsid w:val="00D673F1"/>
    <w:rsid w:val="00D7413E"/>
    <w:rsid w:val="00D7685A"/>
    <w:rsid w:val="00D76A1C"/>
    <w:rsid w:val="00D83E2A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6C1A"/>
    <w:rsid w:val="00EE76C8"/>
    <w:rsid w:val="00EF04C8"/>
    <w:rsid w:val="00EF4823"/>
    <w:rsid w:val="00EF5588"/>
    <w:rsid w:val="00F02F1A"/>
    <w:rsid w:val="00F221BC"/>
    <w:rsid w:val="00F25AE1"/>
    <w:rsid w:val="00F40D25"/>
    <w:rsid w:val="00F4120E"/>
    <w:rsid w:val="00F522B8"/>
    <w:rsid w:val="00F54EA0"/>
    <w:rsid w:val="00F60787"/>
    <w:rsid w:val="00F74846"/>
    <w:rsid w:val="00F74941"/>
    <w:rsid w:val="00F83469"/>
    <w:rsid w:val="00F946E1"/>
    <w:rsid w:val="00FA109B"/>
    <w:rsid w:val="00FA607D"/>
    <w:rsid w:val="00FB08A4"/>
    <w:rsid w:val="00FB0906"/>
    <w:rsid w:val="00FB2068"/>
    <w:rsid w:val="00FC2286"/>
    <w:rsid w:val="00FC6B74"/>
    <w:rsid w:val="00FF56D2"/>
    <w:rsid w:val="00FF67F5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chartTrackingRefBased/>
  <w15:docId w15:val="{C4D49E13-95EC-4D5D-9F7E-4E547E31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CF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helion.pl/autorzy/james-warre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helion.pl/autorzy/nathan-mar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9834FC-5CE7-4042-8BA0-A511367B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1189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8311</CharactersWithSpaces>
  <SharedDoc>false</SharedDoc>
  <HLinks>
    <vt:vector size="12" baseType="variant">
      <vt:variant>
        <vt:i4>3604579</vt:i4>
      </vt:variant>
      <vt:variant>
        <vt:i4>3</vt:i4>
      </vt:variant>
      <vt:variant>
        <vt:i4>0</vt:i4>
      </vt:variant>
      <vt:variant>
        <vt:i4>5</vt:i4>
      </vt:variant>
      <vt:variant>
        <vt:lpwstr>https://helion.pl/autorzy/james-warren</vt:lpwstr>
      </vt:variant>
      <vt:variant>
        <vt:lpwstr/>
      </vt:variant>
      <vt:variant>
        <vt:i4>1769536</vt:i4>
      </vt:variant>
      <vt:variant>
        <vt:i4>0</vt:i4>
      </vt:variant>
      <vt:variant>
        <vt:i4>0</vt:i4>
      </vt:variant>
      <vt:variant>
        <vt:i4>5</vt:i4>
      </vt:variant>
      <vt:variant>
        <vt:lpwstr>https://helion.pl/autorzy/nathan-marz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2024-12-03T11:48:00Z</dcterms:created>
  <dcterms:modified xsi:type="dcterms:W3CDTF">2025-01-07T10:18:00Z</dcterms:modified>
</cp:coreProperties>
</file>