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07BE" w:rsidRDefault="00F007BE" w:rsidP="00F007BE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B43E8" w:rsidP="000B43E8">
            <w:pPr>
              <w:pStyle w:val="Nagwek4"/>
            </w:pPr>
            <w:r w:rsidRPr="000B43E8">
              <w:t>Work evaluation and job assessment systems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D69E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F0A22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Adam </w:t>
            </w:r>
            <w:proofErr w:type="spellStart"/>
            <w:r>
              <w:t>Włodarczyk</w:t>
            </w:r>
            <w:proofErr w:type="spellEnd"/>
            <w:r>
              <w:t>, prof. WSPA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C236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69E5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64BD3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69E5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C2368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Pr="0069471B" w:rsidRDefault="007D69E5" w:rsidP="007D69E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AD079A">
              <w:t>To familiarize students with knowledge in the field of work valuation and employee assessment in contemporary organizations.</w:t>
            </w: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Pr="0069471B" w:rsidRDefault="007D69E5" w:rsidP="007D69E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AD079A">
              <w:t>Familiarizing students with methods of job evaluation and employee assessment in modern organizations</w:t>
            </w: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Pr="0069471B" w:rsidRDefault="007D69E5" w:rsidP="007D69E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AD079A">
              <w:t>Developing skills in using work evaluation methods and employee assessment in the organization.</w:t>
            </w: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Default="007D69E5" w:rsidP="007D69E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AD079A">
              <w:t>Developing skills in selecting appropriate methods of work evaluation and employee assessment.</w:t>
            </w: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Default="007D69E5" w:rsidP="007D69E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AD079A">
              <w:rPr>
                <w:rFonts w:eastAsia="Times New Roman"/>
                <w:sz w:val="20"/>
                <w:szCs w:val="20"/>
              </w:rPr>
              <w:t>Developing skills in using knowledge of work valuation and employee assessment in creating personnel policy.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D69E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D079A">
              <w:rPr>
                <w:rFonts w:eastAsia="Times New Roman"/>
                <w:sz w:val="20"/>
                <w:szCs w:val="20"/>
              </w:rPr>
              <w:t>Defines basic concepts in the field of job evaluation and employee assessment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33DF7">
              <w:rPr>
                <w:sz w:val="18"/>
                <w:szCs w:val="18"/>
              </w:rPr>
              <w:t>Z1_W01</w:t>
            </w:r>
          </w:p>
          <w:p w:rsidR="007D69E5" w:rsidRDefault="007D69E5" w:rsidP="007D6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Z1_W02</w:t>
            </w:r>
          </w:p>
          <w:p w:rsidR="00B83819" w:rsidRDefault="00B83819" w:rsidP="007D6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Z1_W03</w:t>
            </w:r>
          </w:p>
          <w:p w:rsidR="007D69E5" w:rsidRDefault="007D69E5" w:rsidP="007D6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Z1_W07</w:t>
            </w:r>
          </w:p>
          <w:p w:rsidR="007D69E5" w:rsidRPr="009A5B63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69E5" w:rsidRPr="00612A96" w:rsidTr="009045F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D079A">
              <w:rPr>
                <w:rFonts w:eastAsia="Times New Roman"/>
                <w:sz w:val="20"/>
                <w:szCs w:val="20"/>
              </w:rPr>
              <w:t>Knows the methods and techniques used in the process of job evaluation and employee assessment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9E5" w:rsidRPr="0069471B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69E5" w:rsidRPr="00612A96" w:rsidTr="009045F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040C47" w:rsidP="007D69E5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Knows the criteria for selecting methods and techniques for evaluating work and assessing employees in relation to goals and types of positions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9E5" w:rsidRPr="0069471B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69E5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wrubryce"/>
            </w:pPr>
            <w:r w:rsidRPr="00AD079A">
              <w:t>Indicates and appreciates the importance of work valuation and evaluation when creating a remuneration system.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Pr="0069471B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69E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69E5" w:rsidRDefault="007D69E5" w:rsidP="007D69E5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C236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368" w:rsidRPr="00AD079A" w:rsidRDefault="009C2368" w:rsidP="009C2368">
            <w:pPr>
              <w:pStyle w:val="wrubryce"/>
            </w:pPr>
            <w:r>
              <w:t>Formulate the goals and functions of job evaluation and employee assessment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Z1_U03</w:t>
            </w:r>
          </w:p>
          <w:p w:rsidR="009C2368" w:rsidRDefault="009C2368" w:rsidP="00A723AC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Z1_U06</w:t>
            </w:r>
          </w:p>
          <w:p w:rsidR="00A723AC" w:rsidRPr="0012487D" w:rsidRDefault="00A723AC" w:rsidP="00A723AC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36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368" w:rsidRPr="00AD079A" w:rsidRDefault="009C2368" w:rsidP="009C2368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D079A">
              <w:rPr>
                <w:rFonts w:eastAsia="Times New Roman"/>
                <w:sz w:val="20"/>
                <w:szCs w:val="20"/>
              </w:rPr>
              <w:t>Is able to use appropriate methods and techniques of work valuation and employee evaluation in the process of shaping changes in the remuneration system.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368" w:rsidRPr="00AD56FC" w:rsidRDefault="009C2368" w:rsidP="009C23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236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368" w:rsidRPr="00AD079A" w:rsidRDefault="009C2368" w:rsidP="009C2368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Make conclusions based on the results of job evaluation and employee assessment.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368" w:rsidRPr="00AD56FC" w:rsidRDefault="009C2368" w:rsidP="009C23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2368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2368" w:rsidRDefault="009C2368" w:rsidP="009C2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C2368" w:rsidRPr="00612A96" w:rsidTr="007D7B7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368" w:rsidRDefault="009C2368" w:rsidP="009C2368">
            <w:pPr>
              <w:pStyle w:val="wrubryce"/>
              <w:jc w:val="left"/>
            </w:pPr>
            <w:r w:rsidRPr="00AD079A">
              <w:t>Demonstrates creativity in solving organizational and managerial problems.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368" w:rsidRPr="006E1445" w:rsidRDefault="009C2368" w:rsidP="009C236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6E1445">
              <w:rPr>
                <w:b w:val="0"/>
                <w:sz w:val="18"/>
                <w:szCs w:val="18"/>
              </w:rPr>
              <w:t>Z1_K02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368" w:rsidRPr="00612A96" w:rsidTr="007D7B7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368" w:rsidRDefault="009C2368" w:rsidP="009C2368">
            <w:pPr>
              <w:pStyle w:val="wrubryce"/>
              <w:jc w:val="left"/>
            </w:pPr>
            <w:r w:rsidRPr="00AD079A">
              <w:t>Defines assessments regarding the efficiency of the company's personnel policy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8" w:rsidRPr="002C705C" w:rsidRDefault="009C2368" w:rsidP="009C236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7D69E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……lecture….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D6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444FC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D69E5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D6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7D6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D69E5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1E6B95" w:rsidRDefault="001E6B95" w:rsidP="00985C9D">
      <w:pPr>
        <w:pStyle w:val="Podpunkty"/>
      </w:pPr>
    </w:p>
    <w:p w:rsidR="001E6B95" w:rsidRDefault="001E6B95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p w:rsidR="00CB699B" w:rsidRDefault="00CB699B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Definitions of work valuation in an organization: valuation methods and techniques and remuneration functions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Evaluation methods: summary; analytical-point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Assumptions, criteria used and the essence of selected analytical-point methods; UMEWAP, HEY 'a, AWP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Forms and functions of remuneration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Periodic employee evaluation system - goals, functions, assumptions and course of the process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40C4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Pr="00AD079A" w:rsidRDefault="00040C47" w:rsidP="007D69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Stages of designing work evaluation and employee assessment processes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Selection of job positions for evaluation – preparation of job descriptions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Conducting job evaluation using the HEY Method with extension to include competency criteria.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Preparation of a report on the valuation and market valuation of the analyzed positions.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040C4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Project presentation - report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U1,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040C4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040C4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Pr="00AD079A" w:rsidRDefault="00040C47" w:rsidP="007D69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67555" w:rsidRDefault="00467555" w:rsidP="00467555">
      <w:pPr>
        <w:pStyle w:val="Podpunkty"/>
        <w:spacing w:after="60"/>
        <w:ind w:left="0"/>
        <w:rPr>
          <w:b w:val="0"/>
        </w:rPr>
      </w:pPr>
    </w:p>
    <w:p w:rsidR="00467555" w:rsidRDefault="00CB699B" w:rsidP="00467555">
      <w:pPr>
        <w:pStyle w:val="Podpunkty"/>
        <w:spacing w:after="60"/>
        <w:ind w:left="0"/>
        <w:rPr>
          <w:b w:val="0"/>
        </w:rPr>
      </w:pPr>
      <w:r>
        <w:rPr>
          <w:b w:val="0"/>
        </w:rPr>
        <w:t>The project is prepared in groups of 3-4 people, taking into account the following stages: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1. Company (brief description, type, industry),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2. Selecting 3 job positions from the department/organizational unit or similar positions in different departments/units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3. Preparation of job descriptions (OSP).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4. Carrying out the evaluation of positions using the HEY method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5. Presentation of evaluation results.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 xml:space="preserve">6. Conducting a comparative analysis of the job valuation for the positions </w:t>
      </w:r>
      <w:proofErr w:type="spellStart"/>
      <w:r w:rsidRPr="00CB699B">
        <w:rPr>
          <w:b w:val="0"/>
        </w:rPr>
        <w:t>analysed</w:t>
      </w:r>
      <w:proofErr w:type="spellEnd"/>
      <w:r w:rsidRPr="00CB699B">
        <w:rPr>
          <w:b w:val="0"/>
        </w:rPr>
        <w:t xml:space="preserve"> – total remuneration and conducting an analysis in this respect with the market valuation.</w:t>
      </w:r>
    </w:p>
    <w:p w:rsid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7. Preparation of a report on the conducted analyses - evaluation and valuation of the analyzed positions.</w:t>
      </w:r>
    </w:p>
    <w:p w:rsidR="007D3868" w:rsidRDefault="007D3868" w:rsidP="007D3868">
      <w:pPr>
        <w:pStyle w:val="Podpunkty"/>
        <w:spacing w:after="60"/>
        <w:ind w:left="0"/>
        <w:rPr>
          <w:b w:val="0"/>
        </w:rPr>
      </w:pPr>
      <w:r w:rsidRPr="007D3868">
        <w:rPr>
          <w:b w:val="0"/>
        </w:rPr>
        <w:t>Before starting work, group members will prepare and present a division of responsibilities for the task. The evaluation of the division of responsibilities will guarantee equal work input and thus an objective assessment of the subject credit.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6E144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with the use of multimedia presentation, discussions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6E144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E6B95">
              <w:rPr>
                <w:b w:val="0"/>
                <w:sz w:val="20"/>
                <w:szCs w:val="18"/>
              </w:rPr>
              <w:t>A test exam covering a comprehensive catalog of issues indicated in the subject content - 100% of the final grade from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E144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exam paper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B69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Teamwork, project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B69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group project (guidelines above) – 100% of the final grade for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B69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CB699B" w:rsidRPr="0056413D" w:rsidTr="001441D4">
        <w:tc>
          <w:tcPr>
            <w:tcW w:w="1427" w:type="dxa"/>
            <w:shd w:val="clear" w:color="auto" w:fill="auto"/>
            <w:vAlign w:val="center"/>
          </w:tcPr>
          <w:p w:rsidR="00CB699B" w:rsidRPr="005634F5" w:rsidRDefault="00CB699B" w:rsidP="00CB699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B699B" w:rsidRPr="005634F5" w:rsidRDefault="00CB699B" w:rsidP="00CB69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Teamwork, project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B699B" w:rsidRPr="005634F5" w:rsidRDefault="00CB699B" w:rsidP="00CB69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group project (guidelines above) – 100% of the final grade for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B699B" w:rsidRPr="005634F5" w:rsidRDefault="00CB699B" w:rsidP="00CB69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D304C" w:rsidTr="00A211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04C" w:rsidRDefault="00DD304C" w:rsidP="00A2111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DD304C" w:rsidTr="00A211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Default="000C6408" w:rsidP="00A2111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D304C" w:rsidTr="00A211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Default="000C6408" w:rsidP="00A2111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D304C" w:rsidTr="00A211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Default="00DD304C" w:rsidP="00A2111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C6408">
        <w:t>Literature</w:t>
      </w:r>
    </w:p>
    <w:p w:rsidR="00F249E1" w:rsidRPr="00F249E1" w:rsidRDefault="00F249E1" w:rsidP="00F249E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F249E1">
        <w:rPr>
          <w:rFonts w:eastAsia="Times New Roman"/>
          <w:b/>
          <w:sz w:val="22"/>
          <w:szCs w:val="20"/>
        </w:rPr>
        <w:t>Basic</w:t>
      </w:r>
    </w:p>
    <w:p w:rsidR="006927F0" w:rsidRDefault="006927F0" w:rsidP="006927F0">
      <w:pPr>
        <w:numPr>
          <w:ilvl w:val="0"/>
          <w:numId w:val="20"/>
        </w:numPr>
        <w:spacing w:after="0" w:line="240" w:lineRule="auto"/>
        <w:rPr>
          <w:sz w:val="20"/>
        </w:rPr>
      </w:pPr>
      <w:proofErr w:type="spellStart"/>
      <w:r w:rsidRPr="006927F0">
        <w:rPr>
          <w:sz w:val="20"/>
        </w:rPr>
        <w:t>Klikauer</w:t>
      </w:r>
      <w:proofErr w:type="spellEnd"/>
      <w:r w:rsidRPr="006927F0">
        <w:rPr>
          <w:sz w:val="20"/>
        </w:rPr>
        <w:t xml:space="preserve"> Thomas</w:t>
      </w:r>
      <w:r w:rsidRPr="006927F0">
        <w:rPr>
          <w:sz w:val="20"/>
        </w:rPr>
        <w:tab/>
      </w:r>
      <w:r>
        <w:rPr>
          <w:sz w:val="20"/>
        </w:rPr>
        <w:t xml:space="preserve">, </w:t>
      </w:r>
      <w:r w:rsidRPr="006927F0">
        <w:rPr>
          <w:sz w:val="20"/>
        </w:rPr>
        <w:t>Managing people in organizations</w:t>
      </w:r>
      <w:r>
        <w:rPr>
          <w:sz w:val="20"/>
        </w:rPr>
        <w:t xml:space="preserve">, Red Globe Press, London </w:t>
      </w:r>
      <w:r w:rsidRPr="006927F0">
        <w:rPr>
          <w:sz w:val="20"/>
        </w:rPr>
        <w:t>2018</w:t>
      </w:r>
      <w:r>
        <w:rPr>
          <w:sz w:val="20"/>
        </w:rPr>
        <w:t>.</w:t>
      </w:r>
    </w:p>
    <w:p w:rsidR="009F0A22" w:rsidRPr="00F249E1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proofErr w:type="spellStart"/>
      <w:r w:rsidRPr="00F249E1">
        <w:rPr>
          <w:sz w:val="20"/>
        </w:rPr>
        <w:t>Juchnowicz</w:t>
      </w:r>
      <w:proofErr w:type="spellEnd"/>
      <w:r w:rsidRPr="00F249E1">
        <w:rPr>
          <w:sz w:val="20"/>
        </w:rPr>
        <w:t xml:space="preserve"> M., Sienkiewicz Ł., </w:t>
      </w:r>
      <w:proofErr w:type="spellStart"/>
      <w:r w:rsidRPr="00F249E1">
        <w:rPr>
          <w:sz w:val="20"/>
        </w:rPr>
        <w:t>Jak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oceniać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pracę</w:t>
      </w:r>
      <w:proofErr w:type="spellEnd"/>
      <w:r w:rsidRPr="00F249E1">
        <w:rPr>
          <w:sz w:val="20"/>
        </w:rPr>
        <w:t xml:space="preserve">? </w:t>
      </w:r>
      <w:proofErr w:type="spellStart"/>
      <w:r w:rsidRPr="00F249E1">
        <w:rPr>
          <w:sz w:val="20"/>
        </w:rPr>
        <w:t>Wartość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stanowisk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i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kompetencji</w:t>
      </w:r>
      <w:proofErr w:type="spellEnd"/>
      <w:r w:rsidRPr="00F249E1">
        <w:rPr>
          <w:sz w:val="20"/>
        </w:rPr>
        <w:t xml:space="preserve">, </w:t>
      </w:r>
      <w:proofErr w:type="spellStart"/>
      <w:r w:rsidRPr="00F249E1">
        <w:rPr>
          <w:sz w:val="20"/>
        </w:rPr>
        <w:t>Difin</w:t>
      </w:r>
      <w:proofErr w:type="spellEnd"/>
      <w:r w:rsidRPr="00F249E1">
        <w:rPr>
          <w:sz w:val="20"/>
        </w:rPr>
        <w:t>, Warszawa, 2006</w:t>
      </w:r>
    </w:p>
    <w:p w:rsidR="009F0A22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F249E1">
        <w:rPr>
          <w:sz w:val="20"/>
        </w:rPr>
        <w:t xml:space="preserve">Małgorzata </w:t>
      </w:r>
      <w:proofErr w:type="spellStart"/>
      <w:r w:rsidRPr="00F249E1">
        <w:rPr>
          <w:sz w:val="20"/>
        </w:rPr>
        <w:t>Sidor-Rządkowska</w:t>
      </w:r>
      <w:proofErr w:type="spellEnd"/>
      <w:r w:rsidRPr="00F249E1">
        <w:rPr>
          <w:sz w:val="20"/>
        </w:rPr>
        <w:t>, </w:t>
      </w:r>
      <w:proofErr w:type="spellStart"/>
      <w:r w:rsidRPr="00F249E1">
        <w:rPr>
          <w:sz w:val="20"/>
        </w:rPr>
        <w:t>Kompetencyjne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systemy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ocen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pracowników</w:t>
      </w:r>
      <w:proofErr w:type="spellEnd"/>
      <w:r w:rsidRPr="00F249E1">
        <w:rPr>
          <w:sz w:val="20"/>
        </w:rPr>
        <w:t xml:space="preserve">. </w:t>
      </w:r>
      <w:proofErr w:type="spellStart"/>
      <w:r w:rsidRPr="00F249E1">
        <w:rPr>
          <w:sz w:val="20"/>
        </w:rPr>
        <w:t>Przygotowanie</w:t>
      </w:r>
      <w:proofErr w:type="spellEnd"/>
      <w:r w:rsidRPr="00F249E1">
        <w:rPr>
          <w:sz w:val="20"/>
        </w:rPr>
        <w:t xml:space="preserve">, </w:t>
      </w:r>
      <w:proofErr w:type="spellStart"/>
      <w:r w:rsidRPr="00F249E1">
        <w:rPr>
          <w:sz w:val="20"/>
        </w:rPr>
        <w:t>wdrażanie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i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integrowanie</w:t>
      </w:r>
      <w:proofErr w:type="spellEnd"/>
      <w:r w:rsidRPr="00F249E1">
        <w:rPr>
          <w:sz w:val="20"/>
        </w:rPr>
        <w:t xml:space="preserve"> z </w:t>
      </w:r>
      <w:proofErr w:type="spellStart"/>
      <w:r w:rsidRPr="00F249E1">
        <w:rPr>
          <w:sz w:val="20"/>
        </w:rPr>
        <w:t>innymi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systemami</w:t>
      </w:r>
      <w:proofErr w:type="spellEnd"/>
      <w:r w:rsidRPr="00F249E1">
        <w:rPr>
          <w:sz w:val="20"/>
        </w:rPr>
        <w:t xml:space="preserve"> ZZL, Wolters Kluwer </w:t>
      </w:r>
      <w:proofErr w:type="spellStart"/>
      <w:r w:rsidRPr="00F249E1">
        <w:rPr>
          <w:sz w:val="20"/>
        </w:rPr>
        <w:t>Polska</w:t>
      </w:r>
      <w:proofErr w:type="spellEnd"/>
      <w:r w:rsidRPr="00F249E1">
        <w:rPr>
          <w:sz w:val="20"/>
        </w:rPr>
        <w:t xml:space="preserve">, Warszawa, 2020, </w:t>
      </w:r>
    </w:p>
    <w:p w:rsidR="009F0A22" w:rsidRPr="001A3F4C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proofErr w:type="spellStart"/>
      <w:r w:rsidRPr="001A3F4C">
        <w:rPr>
          <w:sz w:val="20"/>
        </w:rPr>
        <w:t>Liksza</w:t>
      </w:r>
      <w:proofErr w:type="spellEnd"/>
      <w:r w:rsidRPr="001A3F4C">
        <w:rPr>
          <w:sz w:val="20"/>
        </w:rPr>
        <w:t xml:space="preserve"> J. (red.), </w:t>
      </w:r>
      <w:proofErr w:type="spellStart"/>
      <w:r w:rsidRPr="001A3F4C">
        <w:rPr>
          <w:sz w:val="20"/>
        </w:rPr>
        <w:t>Budowa</w:t>
      </w:r>
      <w:proofErr w:type="spellEnd"/>
      <w:r w:rsidRPr="001A3F4C">
        <w:rPr>
          <w:sz w:val="20"/>
        </w:rPr>
        <w:t xml:space="preserve"> </w:t>
      </w:r>
      <w:proofErr w:type="spellStart"/>
      <w:r w:rsidRPr="001A3F4C">
        <w:rPr>
          <w:sz w:val="20"/>
        </w:rPr>
        <w:t>systemu</w:t>
      </w:r>
      <w:proofErr w:type="spellEnd"/>
      <w:r w:rsidRPr="001A3F4C">
        <w:rPr>
          <w:sz w:val="20"/>
        </w:rPr>
        <w:t xml:space="preserve"> </w:t>
      </w:r>
      <w:proofErr w:type="spellStart"/>
      <w:r w:rsidRPr="001A3F4C">
        <w:rPr>
          <w:sz w:val="20"/>
        </w:rPr>
        <w:t>wynagrodzeń</w:t>
      </w:r>
      <w:proofErr w:type="spellEnd"/>
      <w:r w:rsidRPr="001A3F4C">
        <w:rPr>
          <w:sz w:val="20"/>
        </w:rPr>
        <w:t xml:space="preserve"> : </w:t>
      </w:r>
      <w:proofErr w:type="spellStart"/>
      <w:r w:rsidRPr="001A3F4C">
        <w:rPr>
          <w:sz w:val="20"/>
        </w:rPr>
        <w:t>teoria</w:t>
      </w:r>
      <w:proofErr w:type="spellEnd"/>
      <w:r w:rsidRPr="001A3F4C">
        <w:rPr>
          <w:sz w:val="20"/>
        </w:rPr>
        <w:t xml:space="preserve"> </w:t>
      </w:r>
      <w:proofErr w:type="spellStart"/>
      <w:r w:rsidRPr="001A3F4C">
        <w:rPr>
          <w:sz w:val="20"/>
        </w:rPr>
        <w:t>i</w:t>
      </w:r>
      <w:proofErr w:type="spellEnd"/>
      <w:r w:rsidRPr="001A3F4C">
        <w:rPr>
          <w:sz w:val="20"/>
        </w:rPr>
        <w:t xml:space="preserve"> </w:t>
      </w:r>
      <w:proofErr w:type="spellStart"/>
      <w:r w:rsidRPr="001A3F4C">
        <w:rPr>
          <w:sz w:val="20"/>
        </w:rPr>
        <w:t>praktyka</w:t>
      </w:r>
      <w:proofErr w:type="spellEnd"/>
      <w:r w:rsidRPr="001A3F4C">
        <w:rPr>
          <w:sz w:val="20"/>
        </w:rPr>
        <w:t>, Wolters Kluwer, Warszawa, 2024</w:t>
      </w:r>
    </w:p>
    <w:p w:rsidR="00F249E1" w:rsidRPr="00F249E1" w:rsidRDefault="00F249E1" w:rsidP="00F249E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F249E1" w:rsidRPr="00F249E1" w:rsidRDefault="000C6408" w:rsidP="00F249E1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F249E1" w:rsidRPr="00F249E1">
        <w:rPr>
          <w:b/>
          <w:sz w:val="22"/>
        </w:rPr>
        <w:t>plementary</w:t>
      </w:r>
    </w:p>
    <w:p w:rsidR="00C330C7" w:rsidRDefault="00C330C7" w:rsidP="00C330C7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C330C7">
        <w:rPr>
          <w:sz w:val="20"/>
        </w:rPr>
        <w:t>Griffin Rick</w:t>
      </w:r>
      <w:r>
        <w:rPr>
          <w:sz w:val="20"/>
        </w:rPr>
        <w:t xml:space="preserve">y W., Fundamentals of management, </w:t>
      </w:r>
      <w:r w:rsidRPr="00C330C7">
        <w:rPr>
          <w:sz w:val="20"/>
        </w:rPr>
        <w:t>CENGAGE Learning</w:t>
      </w:r>
      <w:r>
        <w:rPr>
          <w:sz w:val="20"/>
        </w:rPr>
        <w:t xml:space="preserve">, </w:t>
      </w:r>
      <w:r w:rsidRPr="00C330C7">
        <w:rPr>
          <w:sz w:val="20"/>
        </w:rPr>
        <w:t>Boston</w:t>
      </w:r>
      <w:r>
        <w:rPr>
          <w:sz w:val="20"/>
        </w:rPr>
        <w:t xml:space="preserve">, </w:t>
      </w:r>
      <w:r w:rsidRPr="00C330C7">
        <w:rPr>
          <w:sz w:val="20"/>
        </w:rPr>
        <w:t>2016</w:t>
      </w:r>
    </w:p>
    <w:p w:rsidR="009F0A22" w:rsidRPr="00F249E1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proofErr w:type="spellStart"/>
      <w:r w:rsidRPr="00F249E1">
        <w:rPr>
          <w:sz w:val="20"/>
        </w:rPr>
        <w:t>Borkowska</w:t>
      </w:r>
      <w:proofErr w:type="spellEnd"/>
      <w:r w:rsidRPr="00F249E1">
        <w:rPr>
          <w:sz w:val="20"/>
        </w:rPr>
        <w:t xml:space="preserve"> S., </w:t>
      </w:r>
      <w:proofErr w:type="spellStart"/>
      <w:r w:rsidRPr="00F249E1">
        <w:rPr>
          <w:sz w:val="20"/>
        </w:rPr>
        <w:t>Skuteczne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strategie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wynagrodzeń</w:t>
      </w:r>
      <w:proofErr w:type="spellEnd"/>
      <w:r w:rsidRPr="00F249E1">
        <w:rPr>
          <w:sz w:val="20"/>
        </w:rPr>
        <w:t xml:space="preserve"> - </w:t>
      </w:r>
      <w:proofErr w:type="spellStart"/>
      <w:r w:rsidRPr="00F249E1">
        <w:rPr>
          <w:sz w:val="20"/>
        </w:rPr>
        <w:t>tworzenie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i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zastosowanie</w:t>
      </w:r>
      <w:proofErr w:type="spellEnd"/>
      <w:r w:rsidRPr="00F249E1">
        <w:rPr>
          <w:sz w:val="20"/>
        </w:rPr>
        <w:t>, Wolters Kluwer SA, Warszawa, 2012</w:t>
      </w:r>
    </w:p>
    <w:p w:rsidR="009F0A22" w:rsidRPr="00F249E1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proofErr w:type="spellStart"/>
      <w:r w:rsidRPr="00F249E1">
        <w:rPr>
          <w:sz w:val="20"/>
        </w:rPr>
        <w:t>Oleksyn</w:t>
      </w:r>
      <w:proofErr w:type="spellEnd"/>
      <w:r w:rsidRPr="00F249E1">
        <w:rPr>
          <w:sz w:val="20"/>
        </w:rPr>
        <w:t xml:space="preserve"> T., </w:t>
      </w:r>
      <w:proofErr w:type="spellStart"/>
      <w:r w:rsidRPr="00F249E1">
        <w:rPr>
          <w:sz w:val="20"/>
        </w:rPr>
        <w:t>Zarządzanie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kompetencjami</w:t>
      </w:r>
      <w:proofErr w:type="spellEnd"/>
      <w:r w:rsidRPr="00F249E1">
        <w:rPr>
          <w:sz w:val="20"/>
        </w:rPr>
        <w:t xml:space="preserve">. </w:t>
      </w:r>
      <w:proofErr w:type="spellStart"/>
      <w:r w:rsidRPr="00F249E1">
        <w:rPr>
          <w:sz w:val="20"/>
        </w:rPr>
        <w:t>Teoria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i</w:t>
      </w:r>
      <w:proofErr w:type="spellEnd"/>
      <w:r w:rsidRPr="00F249E1">
        <w:rPr>
          <w:sz w:val="20"/>
        </w:rPr>
        <w:t xml:space="preserve"> </w:t>
      </w:r>
      <w:proofErr w:type="spellStart"/>
      <w:r w:rsidRPr="00F249E1">
        <w:rPr>
          <w:sz w:val="20"/>
        </w:rPr>
        <w:t>praktyka</w:t>
      </w:r>
      <w:proofErr w:type="spellEnd"/>
      <w:r w:rsidRPr="00F249E1">
        <w:rPr>
          <w:sz w:val="20"/>
        </w:rPr>
        <w:t>, Wolters Kluwer SA, Warszawa, 2010, II</w:t>
      </w:r>
    </w:p>
    <w:p w:rsidR="006D20AD" w:rsidRDefault="006D20AD">
      <w:pPr>
        <w:pStyle w:val="Podpunkty"/>
        <w:spacing w:before="120"/>
        <w:ind w:left="357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F4DD9" w:rsidTr="000F4DD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F4DD9" w:rsidTr="000F4DD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F4DD9" w:rsidTr="000F4DD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A4" w:rsidRDefault="00136BA4">
      <w:pPr>
        <w:spacing w:after="0" w:line="240" w:lineRule="auto"/>
      </w:pPr>
      <w:r>
        <w:separator/>
      </w:r>
    </w:p>
  </w:endnote>
  <w:endnote w:type="continuationSeparator" w:id="0">
    <w:p w:rsidR="00136BA4" w:rsidRDefault="0013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0790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4BD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4BD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A4" w:rsidRDefault="00136BA4">
      <w:pPr>
        <w:spacing w:after="0" w:line="240" w:lineRule="auto"/>
      </w:pPr>
      <w:r>
        <w:separator/>
      </w:r>
    </w:p>
  </w:footnote>
  <w:footnote w:type="continuationSeparator" w:id="0">
    <w:p w:rsidR="00136BA4" w:rsidRDefault="0013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042172"/>
    <w:multiLevelType w:val="hybridMultilevel"/>
    <w:tmpl w:val="986AA1A6"/>
    <w:lvl w:ilvl="0" w:tplc="1E2004B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3"/>
  </w:num>
  <w:num w:numId="20">
    <w:abstractNumId w:val="1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0C47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43E8"/>
    <w:rsid w:val="000B77FA"/>
    <w:rsid w:val="000C6408"/>
    <w:rsid w:val="000D3EA0"/>
    <w:rsid w:val="000E2CB0"/>
    <w:rsid w:val="000F4DD9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36BA4"/>
    <w:rsid w:val="001410D6"/>
    <w:rsid w:val="001441D4"/>
    <w:rsid w:val="00151269"/>
    <w:rsid w:val="00154DC4"/>
    <w:rsid w:val="00160660"/>
    <w:rsid w:val="00175A84"/>
    <w:rsid w:val="00180BB3"/>
    <w:rsid w:val="00183C10"/>
    <w:rsid w:val="00191FC1"/>
    <w:rsid w:val="001A3F4C"/>
    <w:rsid w:val="001B47DD"/>
    <w:rsid w:val="001C1985"/>
    <w:rsid w:val="001C3218"/>
    <w:rsid w:val="001D2D7D"/>
    <w:rsid w:val="001D6CCC"/>
    <w:rsid w:val="001E6B95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044D"/>
    <w:rsid w:val="0035081E"/>
    <w:rsid w:val="00353090"/>
    <w:rsid w:val="00364BD3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34B2"/>
    <w:rsid w:val="00444FC3"/>
    <w:rsid w:val="0044524D"/>
    <w:rsid w:val="00446281"/>
    <w:rsid w:val="00467555"/>
    <w:rsid w:val="004728FF"/>
    <w:rsid w:val="00485565"/>
    <w:rsid w:val="00494AA5"/>
    <w:rsid w:val="004C24CA"/>
    <w:rsid w:val="004C46EB"/>
    <w:rsid w:val="004C4C28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411F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73971"/>
    <w:rsid w:val="00674C15"/>
    <w:rsid w:val="00680DCD"/>
    <w:rsid w:val="00680DED"/>
    <w:rsid w:val="00684E8D"/>
    <w:rsid w:val="00685BCF"/>
    <w:rsid w:val="006927F0"/>
    <w:rsid w:val="00693B98"/>
    <w:rsid w:val="0069471B"/>
    <w:rsid w:val="006A133B"/>
    <w:rsid w:val="006A2858"/>
    <w:rsid w:val="006B0F0A"/>
    <w:rsid w:val="006B17B9"/>
    <w:rsid w:val="006B1F5D"/>
    <w:rsid w:val="006B2203"/>
    <w:rsid w:val="006B5DEE"/>
    <w:rsid w:val="006D20AD"/>
    <w:rsid w:val="006E1445"/>
    <w:rsid w:val="006F541E"/>
    <w:rsid w:val="007011CE"/>
    <w:rsid w:val="00702C99"/>
    <w:rsid w:val="0070378C"/>
    <w:rsid w:val="007272C5"/>
    <w:rsid w:val="0073421C"/>
    <w:rsid w:val="00744442"/>
    <w:rsid w:val="00747355"/>
    <w:rsid w:val="00750762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3868"/>
    <w:rsid w:val="007D69E5"/>
    <w:rsid w:val="007D7110"/>
    <w:rsid w:val="007D7B78"/>
    <w:rsid w:val="007F57CA"/>
    <w:rsid w:val="00801E80"/>
    <w:rsid w:val="008046FE"/>
    <w:rsid w:val="00806138"/>
    <w:rsid w:val="00807901"/>
    <w:rsid w:val="00822577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2368"/>
    <w:rsid w:val="009D1366"/>
    <w:rsid w:val="009D573C"/>
    <w:rsid w:val="009D5EE0"/>
    <w:rsid w:val="009E2D1B"/>
    <w:rsid w:val="009F0A22"/>
    <w:rsid w:val="009F27A7"/>
    <w:rsid w:val="009F5A43"/>
    <w:rsid w:val="009F6F16"/>
    <w:rsid w:val="009F7163"/>
    <w:rsid w:val="00A04A86"/>
    <w:rsid w:val="00A06EBD"/>
    <w:rsid w:val="00A07DDE"/>
    <w:rsid w:val="00A16182"/>
    <w:rsid w:val="00A2111B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23AC"/>
    <w:rsid w:val="00AA53CB"/>
    <w:rsid w:val="00AB40A0"/>
    <w:rsid w:val="00AB4320"/>
    <w:rsid w:val="00AB4461"/>
    <w:rsid w:val="00AC262E"/>
    <w:rsid w:val="00AC2A8A"/>
    <w:rsid w:val="00AC4073"/>
    <w:rsid w:val="00AD61A3"/>
    <w:rsid w:val="00AD7998"/>
    <w:rsid w:val="00AE732D"/>
    <w:rsid w:val="00AF6064"/>
    <w:rsid w:val="00AF7B57"/>
    <w:rsid w:val="00B00BCA"/>
    <w:rsid w:val="00B00EE8"/>
    <w:rsid w:val="00B21232"/>
    <w:rsid w:val="00B41104"/>
    <w:rsid w:val="00B42585"/>
    <w:rsid w:val="00B438AB"/>
    <w:rsid w:val="00B51378"/>
    <w:rsid w:val="00B521AB"/>
    <w:rsid w:val="00B5603E"/>
    <w:rsid w:val="00B61350"/>
    <w:rsid w:val="00B61B08"/>
    <w:rsid w:val="00B66C63"/>
    <w:rsid w:val="00B75D3D"/>
    <w:rsid w:val="00B83819"/>
    <w:rsid w:val="00B8436E"/>
    <w:rsid w:val="00BA1ECF"/>
    <w:rsid w:val="00BA6167"/>
    <w:rsid w:val="00BE0167"/>
    <w:rsid w:val="00C02465"/>
    <w:rsid w:val="00C025BB"/>
    <w:rsid w:val="00C03499"/>
    <w:rsid w:val="00C11E53"/>
    <w:rsid w:val="00C137BF"/>
    <w:rsid w:val="00C230E5"/>
    <w:rsid w:val="00C330C7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B699B"/>
    <w:rsid w:val="00CC2DB2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304C"/>
    <w:rsid w:val="00DD6B70"/>
    <w:rsid w:val="00DF61F8"/>
    <w:rsid w:val="00DF789E"/>
    <w:rsid w:val="00E0021D"/>
    <w:rsid w:val="00E0031B"/>
    <w:rsid w:val="00E01C29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07BE"/>
    <w:rsid w:val="00F02F1A"/>
    <w:rsid w:val="00F221BC"/>
    <w:rsid w:val="00F249E1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D2AA0"/>
    <w:rsid w:val="00FE2BE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236E5428"/>
  <w15:chartTrackingRefBased/>
  <w15:docId w15:val="{ED0F8D46-A71D-4709-A920-2F56EC2B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83DFCE-CDC1-44E6-8C3A-8583E1E0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1358</Words>
  <Characters>8148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12</cp:revision>
  <cp:lastPrinted>2018-01-09T08:19:00Z</cp:lastPrinted>
  <dcterms:created xsi:type="dcterms:W3CDTF">2024-11-15T11:19:00Z</dcterms:created>
  <dcterms:modified xsi:type="dcterms:W3CDTF">2025-01-20T09:06:00Z</dcterms:modified>
</cp:coreProperties>
</file>